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7FFE" w:rsidRPr="00D93FC5" w:rsidRDefault="004A7FFE" w:rsidP="004A7FFE">
      <w:pPr>
        <w:jc w:val="center"/>
        <w:rPr>
          <w:rFonts w:ascii="ＭＳ ゴシック" w:eastAsia="ＭＳ ゴシック" w:hAnsi="ＭＳ ゴシック"/>
          <w:b/>
        </w:rPr>
      </w:pPr>
      <w:r w:rsidRPr="00D93FC5">
        <w:rPr>
          <w:rFonts w:ascii="ＭＳ ゴシック" w:eastAsia="ＭＳ ゴシック" w:hAnsi="ＭＳ ゴシック" w:hint="eastAsia"/>
          <w:b/>
        </w:rPr>
        <w:t>情報漏えい等の事態等対応手続</w:t>
      </w:r>
    </w:p>
    <w:p w:rsidR="004A7FFE" w:rsidRPr="00D93FC5" w:rsidRDefault="004A7FFE" w:rsidP="004A7FFE">
      <w:pPr>
        <w:rPr>
          <w:rFonts w:ascii="ＭＳ ゴシック" w:eastAsia="ＭＳ ゴシック" w:hAnsi="ＭＳ ゴシック"/>
        </w:rPr>
      </w:pPr>
    </w:p>
    <w:p w:rsidR="004A7FFE" w:rsidRPr="00D93FC5" w:rsidRDefault="004A7FFE" w:rsidP="004A7FFE">
      <w:pPr>
        <w:rPr>
          <w:rFonts w:ascii="ＭＳ ゴシック" w:eastAsia="ＭＳ ゴシック" w:hAnsi="ＭＳ ゴシック" w:hint="eastAsia"/>
        </w:rPr>
      </w:pPr>
      <w:r w:rsidRPr="00D93FC5">
        <w:rPr>
          <w:rFonts w:ascii="ＭＳ ゴシック" w:eastAsia="ＭＳ ゴシック" w:hAnsi="ＭＳ ゴシック" w:hint="eastAsia"/>
        </w:rPr>
        <w:t>（目的）</w:t>
      </w:r>
    </w:p>
    <w:p w:rsidR="004A7FFE" w:rsidRPr="00D93FC5" w:rsidRDefault="004A7FFE" w:rsidP="004A7FFE">
      <w:pPr>
        <w:ind w:left="283" w:hangingChars="135" w:hanging="283"/>
        <w:rPr>
          <w:rFonts w:ascii="ＭＳ ゴシック" w:eastAsia="ＭＳ ゴシック" w:hAnsi="ＭＳ ゴシック"/>
        </w:rPr>
      </w:pPr>
      <w:r w:rsidRPr="00D93FC5">
        <w:rPr>
          <w:rFonts w:ascii="ＭＳ ゴシック" w:eastAsia="ＭＳ ゴシック" w:hAnsi="ＭＳ ゴシック" w:hint="eastAsia"/>
        </w:rPr>
        <w:t>第１条　本手続は、「個人情報の保護に関する法律」第</w:t>
      </w:r>
      <w:r w:rsidRPr="00D93FC5">
        <w:rPr>
          <w:rFonts w:ascii="ＭＳ ゴシック" w:eastAsia="ＭＳ ゴシック" w:hAnsi="ＭＳ ゴシック"/>
        </w:rPr>
        <w:t>26条及び「行政手続における</w:t>
      </w:r>
      <w:r w:rsidRPr="00D93FC5">
        <w:rPr>
          <w:rFonts w:ascii="ＭＳ ゴシック" w:eastAsia="ＭＳ ゴシック" w:hAnsi="ＭＳ ゴシック" w:hint="eastAsia"/>
        </w:rPr>
        <w:t>特定の個人を識別するための番号の利用等に関する法律」（以下「番号法」という。）に基づき、個人データ又は特定個人情報の漏えい、滅失又は毀損（それぞれ第２条各項に定義する「漏えい」、「滅失」又は「毀損」をいう。以下併せて「漏えい等」とい</w:t>
      </w:r>
      <w:bookmarkStart w:id="0" w:name="_GoBack"/>
      <w:bookmarkEnd w:id="0"/>
      <w:r w:rsidRPr="00D93FC5">
        <w:rPr>
          <w:rFonts w:ascii="ＭＳ ゴシック" w:eastAsia="ＭＳ ゴシック" w:hAnsi="ＭＳ ゴシック" w:hint="eastAsia"/>
        </w:rPr>
        <w:t>う。）に関して報告対象事態（第３条に定める「報告対象事態」をいう。）が発生した場合における当社における対応についての手続について定める。なお、本規程の用語については、「個人情報取扱規程」及び「特定個人情報等取扱規程」の定めるところに従う。</w:t>
      </w:r>
    </w:p>
    <w:p w:rsidR="004A7FFE" w:rsidRPr="00D93FC5" w:rsidRDefault="004A7FFE" w:rsidP="004A7FFE">
      <w:pPr>
        <w:rPr>
          <w:rFonts w:ascii="ＭＳ ゴシック" w:eastAsia="ＭＳ ゴシック" w:hAnsi="ＭＳ ゴシック"/>
        </w:rPr>
      </w:pPr>
    </w:p>
    <w:p w:rsidR="004A7FFE" w:rsidRPr="00D93FC5" w:rsidRDefault="004A7FFE" w:rsidP="004A7FFE">
      <w:pPr>
        <w:rPr>
          <w:rFonts w:ascii="ＭＳ ゴシック" w:eastAsia="ＭＳ ゴシック" w:hAnsi="ＭＳ ゴシック" w:hint="eastAsia"/>
        </w:rPr>
      </w:pPr>
      <w:r w:rsidRPr="00D93FC5">
        <w:rPr>
          <w:rFonts w:ascii="ＭＳ ゴシック" w:eastAsia="ＭＳ ゴシック" w:hAnsi="ＭＳ ゴシック" w:hint="eastAsia"/>
        </w:rPr>
        <w:t>（定義）</w:t>
      </w:r>
    </w:p>
    <w:p w:rsidR="004A7FFE" w:rsidRPr="00D93FC5" w:rsidRDefault="004A7FFE" w:rsidP="004A7FFE">
      <w:pPr>
        <w:ind w:left="283" w:hangingChars="135" w:hanging="283"/>
        <w:rPr>
          <w:rFonts w:ascii="ＭＳ ゴシック" w:eastAsia="ＭＳ ゴシック" w:hAnsi="ＭＳ ゴシック"/>
        </w:rPr>
      </w:pPr>
      <w:r w:rsidRPr="00D93FC5">
        <w:rPr>
          <w:rFonts w:ascii="ＭＳ ゴシック" w:eastAsia="ＭＳ ゴシック" w:hAnsi="ＭＳ ゴシック" w:hint="eastAsia"/>
        </w:rPr>
        <w:t>第２条　この手続において「漏えい」とは、個人データ又は特定個人情報が外部に流出することをいう。</w:t>
      </w:r>
    </w:p>
    <w:p w:rsidR="004A7FFE" w:rsidRPr="00D93FC5" w:rsidRDefault="004A7FFE" w:rsidP="004A7FFE">
      <w:pPr>
        <w:rPr>
          <w:rFonts w:ascii="ＭＳ ゴシック" w:eastAsia="ＭＳ ゴシック" w:hAnsi="ＭＳ ゴシック"/>
        </w:rPr>
      </w:pPr>
      <w:r w:rsidRPr="00D93FC5">
        <w:rPr>
          <w:rFonts w:ascii="ＭＳ ゴシック" w:eastAsia="ＭＳ ゴシック" w:hAnsi="ＭＳ ゴシック" w:hint="eastAsia"/>
        </w:rPr>
        <w:t>【個人データ／特定個人情報の漏えいに該当する事例】</w:t>
      </w:r>
    </w:p>
    <w:p w:rsidR="004A7FFE" w:rsidRPr="00D93FC5" w:rsidRDefault="004A7FFE" w:rsidP="004A7FFE">
      <w:pPr>
        <w:ind w:leftChars="68" w:left="993" w:hangingChars="405" w:hanging="850"/>
        <w:rPr>
          <w:rFonts w:ascii="ＭＳ ゴシック" w:eastAsia="ＭＳ ゴシック" w:hAnsi="ＭＳ ゴシック"/>
        </w:rPr>
      </w:pPr>
      <w:r w:rsidRPr="00D93FC5">
        <w:rPr>
          <w:rFonts w:ascii="ＭＳ ゴシック" w:eastAsia="ＭＳ ゴシック" w:hAnsi="ＭＳ ゴシック" w:hint="eastAsia"/>
        </w:rPr>
        <w:t>事例１）個人データ／特定個人情報が記載された書類を第三者に誤送付した場合</w:t>
      </w:r>
    </w:p>
    <w:p w:rsidR="004A7FFE" w:rsidRPr="00D93FC5" w:rsidRDefault="004A7FFE" w:rsidP="004A7FFE">
      <w:pPr>
        <w:ind w:leftChars="68" w:left="993" w:hangingChars="405" w:hanging="850"/>
        <w:rPr>
          <w:rFonts w:ascii="ＭＳ ゴシック" w:eastAsia="ＭＳ ゴシック" w:hAnsi="ＭＳ ゴシック"/>
        </w:rPr>
      </w:pPr>
      <w:r w:rsidRPr="00D93FC5">
        <w:rPr>
          <w:rFonts w:ascii="ＭＳ ゴシック" w:eastAsia="ＭＳ ゴシック" w:hAnsi="ＭＳ ゴシック" w:hint="eastAsia"/>
        </w:rPr>
        <w:t>事例２）個人データ／特定個人情報を含むメールを第三者に誤送信した場合</w:t>
      </w:r>
    </w:p>
    <w:p w:rsidR="004A7FFE" w:rsidRPr="00D93FC5" w:rsidRDefault="004A7FFE" w:rsidP="004A7FFE">
      <w:pPr>
        <w:ind w:leftChars="68" w:left="993" w:hangingChars="405" w:hanging="850"/>
        <w:rPr>
          <w:rFonts w:ascii="ＭＳ ゴシック" w:eastAsia="ＭＳ ゴシック" w:hAnsi="ＭＳ ゴシック"/>
        </w:rPr>
      </w:pPr>
      <w:r w:rsidRPr="00D93FC5">
        <w:rPr>
          <w:rFonts w:ascii="ＭＳ ゴシック" w:eastAsia="ＭＳ ゴシック" w:hAnsi="ＭＳ ゴシック" w:hint="eastAsia"/>
        </w:rPr>
        <w:t>事例３）</w:t>
      </w:r>
      <w:r w:rsidRPr="00D93FC5">
        <w:rPr>
          <w:rFonts w:ascii="ＭＳ ゴシック" w:eastAsia="ＭＳ ゴシック" w:hAnsi="ＭＳ ゴシック"/>
        </w:rPr>
        <w:t xml:space="preserve"> システムの設定ミス等によりインターネット上で個人データ／特定個人情</w:t>
      </w:r>
      <w:r w:rsidRPr="00D93FC5">
        <w:rPr>
          <w:rFonts w:ascii="ＭＳ ゴシック" w:eastAsia="ＭＳ ゴシック" w:hAnsi="ＭＳ ゴシック" w:hint="eastAsia"/>
        </w:rPr>
        <w:t>報の閲覧が可能な状態となっていた場合</w:t>
      </w:r>
    </w:p>
    <w:p w:rsidR="004A7FFE" w:rsidRPr="00D93FC5" w:rsidRDefault="004A7FFE" w:rsidP="004A7FFE">
      <w:pPr>
        <w:ind w:leftChars="68" w:left="993" w:hangingChars="405" w:hanging="850"/>
        <w:rPr>
          <w:rFonts w:ascii="ＭＳ ゴシック" w:eastAsia="ＭＳ ゴシック" w:hAnsi="ＭＳ ゴシック"/>
        </w:rPr>
      </w:pPr>
      <w:r w:rsidRPr="00D93FC5">
        <w:rPr>
          <w:rFonts w:ascii="ＭＳ ゴシック" w:eastAsia="ＭＳ ゴシック" w:hAnsi="ＭＳ ゴシック" w:hint="eastAsia"/>
        </w:rPr>
        <w:t>事例４）</w:t>
      </w:r>
      <w:r w:rsidRPr="00D93FC5">
        <w:rPr>
          <w:rFonts w:ascii="ＭＳ ゴシック" w:eastAsia="ＭＳ ゴシック" w:hAnsi="ＭＳ ゴシック"/>
        </w:rPr>
        <w:t xml:space="preserve"> 個人データ／特定個人情報が記載又は記録された書類・媒体等が盗難され</w:t>
      </w:r>
      <w:r w:rsidRPr="00D93FC5">
        <w:rPr>
          <w:rFonts w:ascii="ＭＳ ゴシック" w:eastAsia="ＭＳ ゴシック" w:hAnsi="ＭＳ ゴシック" w:hint="eastAsia"/>
        </w:rPr>
        <w:t>た場合</w:t>
      </w:r>
    </w:p>
    <w:p w:rsidR="004A7FFE" w:rsidRPr="00D93FC5" w:rsidRDefault="004A7FFE" w:rsidP="004A7FFE">
      <w:pPr>
        <w:ind w:leftChars="68" w:left="993" w:hangingChars="405" w:hanging="850"/>
        <w:rPr>
          <w:rFonts w:ascii="ＭＳ ゴシック" w:eastAsia="ＭＳ ゴシック" w:hAnsi="ＭＳ ゴシック"/>
        </w:rPr>
      </w:pPr>
      <w:r w:rsidRPr="00D93FC5">
        <w:rPr>
          <w:rFonts w:ascii="ＭＳ ゴシック" w:eastAsia="ＭＳ ゴシック" w:hAnsi="ＭＳ ゴシック" w:hint="eastAsia"/>
        </w:rPr>
        <w:t>事例５）</w:t>
      </w:r>
      <w:r w:rsidRPr="00D93FC5">
        <w:rPr>
          <w:rFonts w:ascii="ＭＳ ゴシック" w:eastAsia="ＭＳ ゴシック" w:hAnsi="ＭＳ ゴシック"/>
        </w:rPr>
        <w:t xml:space="preserve"> 不正アクセス等により第三者に個人データ／特定個人情報を含む情報が窃</w:t>
      </w:r>
      <w:r w:rsidRPr="00D93FC5">
        <w:rPr>
          <w:rFonts w:ascii="ＭＳ ゴシック" w:eastAsia="ＭＳ ゴシック" w:hAnsi="ＭＳ ゴシック" w:hint="eastAsia"/>
        </w:rPr>
        <w:t>取された場合</w:t>
      </w:r>
    </w:p>
    <w:p w:rsidR="004A7FFE" w:rsidRPr="00D93FC5" w:rsidRDefault="004A7FFE" w:rsidP="004A7FFE">
      <w:pPr>
        <w:rPr>
          <w:rFonts w:ascii="ＭＳ ゴシック" w:eastAsia="ＭＳ ゴシック" w:hAnsi="ＭＳ ゴシック"/>
        </w:rPr>
      </w:pPr>
      <w:r w:rsidRPr="00D93FC5">
        <w:rPr>
          <w:rFonts w:ascii="ＭＳ ゴシック" w:eastAsia="ＭＳ ゴシック" w:hAnsi="ＭＳ ゴシック" w:hint="eastAsia"/>
        </w:rPr>
        <w:t xml:space="preserve">　なお、個人データ／特定個人情報を第三者に閲覧されないうちに全てを回収した場合は、漏えいに該当しない。また、個人情報取扱事業者が自らの意図に基づき個人データを第三者に提供する場合（原則として本人の同意が必要）は、漏えいに該当しない。</w:t>
      </w:r>
    </w:p>
    <w:p w:rsidR="004A7FFE" w:rsidRPr="00D93FC5" w:rsidRDefault="004A7FFE" w:rsidP="004A7FFE">
      <w:pPr>
        <w:ind w:left="283" w:hangingChars="135" w:hanging="283"/>
        <w:rPr>
          <w:rFonts w:ascii="ＭＳ ゴシック" w:eastAsia="ＭＳ ゴシック" w:hAnsi="ＭＳ ゴシック" w:hint="eastAsia"/>
        </w:rPr>
      </w:pPr>
      <w:r w:rsidRPr="00D93FC5">
        <w:rPr>
          <w:rFonts w:ascii="ＭＳ ゴシック" w:eastAsia="ＭＳ ゴシック" w:hAnsi="ＭＳ ゴシック" w:hint="eastAsia"/>
        </w:rPr>
        <w:t>２　この手続において「滅失」とは、個人データ又は特定個人情報の内容が失われることをいう。</w:t>
      </w:r>
    </w:p>
    <w:p w:rsidR="004A7FFE" w:rsidRPr="00D93FC5" w:rsidRDefault="004A7FFE" w:rsidP="004A7FFE">
      <w:pPr>
        <w:ind w:left="283" w:hangingChars="135" w:hanging="283"/>
        <w:rPr>
          <w:rFonts w:ascii="ＭＳ ゴシック" w:eastAsia="ＭＳ ゴシック" w:hAnsi="ＭＳ ゴシック"/>
        </w:rPr>
      </w:pPr>
      <w:r w:rsidRPr="00D93FC5">
        <w:rPr>
          <w:rFonts w:ascii="ＭＳ ゴシック" w:eastAsia="ＭＳ ゴシック" w:hAnsi="ＭＳ ゴシック" w:hint="eastAsia"/>
        </w:rPr>
        <w:t>【個人データ／特定個人情報の滅失に該当する事例】</w:t>
      </w:r>
    </w:p>
    <w:p w:rsidR="004A7FFE" w:rsidRPr="00D93FC5" w:rsidRDefault="004A7FFE" w:rsidP="004A7FFE">
      <w:pPr>
        <w:ind w:left="283" w:hangingChars="135" w:hanging="283"/>
        <w:rPr>
          <w:rFonts w:ascii="ＭＳ ゴシック" w:eastAsia="ＭＳ ゴシック" w:hAnsi="ＭＳ ゴシック"/>
        </w:rPr>
      </w:pPr>
      <w:r w:rsidRPr="00D93FC5">
        <w:rPr>
          <w:rFonts w:ascii="ＭＳ ゴシック" w:eastAsia="ＭＳ ゴシック" w:hAnsi="ＭＳ ゴシック" w:hint="eastAsia"/>
        </w:rPr>
        <w:t>事例１）</w:t>
      </w:r>
      <w:r w:rsidRPr="00D93FC5">
        <w:rPr>
          <w:rFonts w:ascii="ＭＳ ゴシック" w:eastAsia="ＭＳ ゴシック" w:hAnsi="ＭＳ ゴシック"/>
        </w:rPr>
        <w:t xml:space="preserve"> 個人情報データベース等／特定個人情報ファイルから出力された氏名等が</w:t>
      </w:r>
      <w:r w:rsidRPr="00D93FC5">
        <w:rPr>
          <w:rFonts w:ascii="ＭＳ ゴシック" w:eastAsia="ＭＳ ゴシック" w:hAnsi="ＭＳ ゴシック" w:hint="eastAsia"/>
        </w:rPr>
        <w:t>記載された帳票等を誤って廃棄した場合（※１）</w:t>
      </w:r>
    </w:p>
    <w:p w:rsidR="004A7FFE" w:rsidRPr="00D93FC5" w:rsidRDefault="004A7FFE" w:rsidP="004A7FFE">
      <w:pPr>
        <w:ind w:left="283" w:hangingChars="135" w:hanging="283"/>
        <w:rPr>
          <w:rFonts w:ascii="ＭＳ ゴシック" w:eastAsia="ＭＳ ゴシック" w:hAnsi="ＭＳ ゴシック"/>
        </w:rPr>
      </w:pPr>
      <w:r w:rsidRPr="00D93FC5">
        <w:rPr>
          <w:rFonts w:ascii="ＭＳ ゴシック" w:eastAsia="ＭＳ ゴシック" w:hAnsi="ＭＳ ゴシック" w:hint="eastAsia"/>
        </w:rPr>
        <w:t>事例２）</w:t>
      </w:r>
      <w:r w:rsidRPr="00D93FC5">
        <w:rPr>
          <w:rFonts w:ascii="ＭＳ ゴシック" w:eastAsia="ＭＳ ゴシック" w:hAnsi="ＭＳ ゴシック"/>
        </w:rPr>
        <w:t xml:space="preserve"> 個人データ／特定個人情報が記載又は記録された書類・媒体等を社内で紛</w:t>
      </w:r>
      <w:r w:rsidRPr="00D93FC5">
        <w:rPr>
          <w:rFonts w:ascii="ＭＳ ゴシック" w:eastAsia="ＭＳ ゴシック" w:hAnsi="ＭＳ ゴシック" w:hint="eastAsia"/>
        </w:rPr>
        <w:t>失した場合（※２）</w:t>
      </w:r>
    </w:p>
    <w:p w:rsidR="004A7FFE" w:rsidRPr="00D93FC5" w:rsidRDefault="004A7FFE" w:rsidP="004A7FFE">
      <w:pPr>
        <w:ind w:left="283" w:hangingChars="135" w:hanging="283"/>
        <w:rPr>
          <w:rFonts w:ascii="ＭＳ ゴシック" w:eastAsia="ＭＳ ゴシック" w:hAnsi="ＭＳ ゴシック"/>
        </w:rPr>
      </w:pPr>
      <w:r w:rsidRPr="00D93FC5">
        <w:rPr>
          <w:rFonts w:ascii="ＭＳ ゴシック" w:eastAsia="ＭＳ ゴシック" w:hAnsi="ＭＳ ゴシック" w:hint="eastAsia"/>
        </w:rPr>
        <w:t xml:space="preserve">　　なお、上記の場合であっても、その内容と同じデータが他に保管されている場合は、滅失に該当しない。また、個人情報取扱事業者が合理的な理由により個人データ／特定個人情報を削除する場合は、滅失に該当しない。</w:t>
      </w:r>
    </w:p>
    <w:p w:rsidR="004A7FFE" w:rsidRPr="00D93FC5" w:rsidRDefault="004A7FFE" w:rsidP="004A7FFE">
      <w:pPr>
        <w:ind w:left="283" w:hangingChars="135" w:hanging="283"/>
        <w:rPr>
          <w:rFonts w:ascii="ＭＳ ゴシック" w:eastAsia="ＭＳ ゴシック" w:hAnsi="ＭＳ ゴシック"/>
        </w:rPr>
      </w:pPr>
      <w:r w:rsidRPr="00D93FC5">
        <w:rPr>
          <w:rFonts w:ascii="ＭＳ ゴシック" w:eastAsia="ＭＳ ゴシック" w:hAnsi="ＭＳ ゴシック" w:hint="eastAsia"/>
        </w:rPr>
        <w:lastRenderedPageBreak/>
        <w:t>（※１）当該帳票等が適切に廃棄されていない場合には、特定個人情報の漏えいに該当する場合がある。</w:t>
      </w:r>
    </w:p>
    <w:p w:rsidR="004A7FFE" w:rsidRPr="00D93FC5" w:rsidRDefault="004A7FFE" w:rsidP="004A7FFE">
      <w:pPr>
        <w:ind w:left="283" w:hangingChars="135" w:hanging="283"/>
        <w:rPr>
          <w:rFonts w:ascii="ＭＳ ゴシック" w:eastAsia="ＭＳ ゴシック" w:hAnsi="ＭＳ ゴシック"/>
        </w:rPr>
      </w:pPr>
      <w:r w:rsidRPr="00D93FC5">
        <w:rPr>
          <w:rFonts w:ascii="ＭＳ ゴシック" w:eastAsia="ＭＳ ゴシック" w:hAnsi="ＭＳ ゴシック" w:hint="eastAsia"/>
        </w:rPr>
        <w:t>（※２）社外に流出した場合には、特定個人情報の漏えいに該当する。</w:t>
      </w:r>
    </w:p>
    <w:p w:rsidR="004A7FFE" w:rsidRPr="00D93FC5" w:rsidRDefault="004A7FFE" w:rsidP="004A7FFE">
      <w:pPr>
        <w:ind w:left="283" w:hangingChars="135" w:hanging="283"/>
        <w:rPr>
          <w:rFonts w:ascii="ＭＳ ゴシック" w:eastAsia="ＭＳ ゴシック" w:hAnsi="ＭＳ ゴシック"/>
        </w:rPr>
      </w:pPr>
      <w:r w:rsidRPr="00D93FC5">
        <w:rPr>
          <w:rFonts w:ascii="ＭＳ ゴシック" w:eastAsia="ＭＳ ゴシック" w:hAnsi="ＭＳ ゴシック" w:hint="eastAsia"/>
        </w:rPr>
        <w:t>３　この手続において個人データ又は特定個人情報の「毀損」とは、個人データ又は特定個人情報の内容が意図しない形で変更されることや、内容を保ちつつも利用不能な状態となることをいう。</w:t>
      </w:r>
    </w:p>
    <w:p w:rsidR="004A7FFE" w:rsidRPr="00D93FC5" w:rsidRDefault="004A7FFE" w:rsidP="004A7FFE">
      <w:pPr>
        <w:ind w:left="283" w:hangingChars="135" w:hanging="283"/>
        <w:rPr>
          <w:rFonts w:ascii="ＭＳ ゴシック" w:eastAsia="ＭＳ ゴシック" w:hAnsi="ＭＳ ゴシック"/>
        </w:rPr>
      </w:pPr>
      <w:r w:rsidRPr="00D93FC5">
        <w:rPr>
          <w:rFonts w:ascii="ＭＳ ゴシック" w:eastAsia="ＭＳ ゴシック" w:hAnsi="ＭＳ ゴシック" w:hint="eastAsia"/>
        </w:rPr>
        <w:t>【個人データ／特定個人情報の毀損に該当する事例】</w:t>
      </w:r>
    </w:p>
    <w:p w:rsidR="004A7FFE" w:rsidRPr="00D93FC5" w:rsidRDefault="004A7FFE" w:rsidP="004A7FFE">
      <w:pPr>
        <w:ind w:leftChars="68" w:left="993" w:hangingChars="405" w:hanging="850"/>
        <w:rPr>
          <w:rFonts w:ascii="ＭＳ ゴシック" w:eastAsia="ＭＳ ゴシック" w:hAnsi="ＭＳ ゴシック"/>
        </w:rPr>
      </w:pPr>
      <w:r w:rsidRPr="00D93FC5">
        <w:rPr>
          <w:rFonts w:ascii="ＭＳ ゴシック" w:eastAsia="ＭＳ ゴシック" w:hAnsi="ＭＳ ゴシック" w:hint="eastAsia"/>
        </w:rPr>
        <w:t>事例１）個人データ／特定個人情報の内容が改ざんされた場合</w:t>
      </w:r>
    </w:p>
    <w:p w:rsidR="004A7FFE" w:rsidRPr="00D93FC5" w:rsidRDefault="004A7FFE" w:rsidP="004A7FFE">
      <w:pPr>
        <w:ind w:leftChars="68" w:left="993" w:hangingChars="405" w:hanging="850"/>
        <w:rPr>
          <w:rFonts w:ascii="ＭＳ ゴシック" w:eastAsia="ＭＳ ゴシック" w:hAnsi="ＭＳ ゴシック"/>
        </w:rPr>
      </w:pPr>
      <w:r w:rsidRPr="00D93FC5">
        <w:rPr>
          <w:rFonts w:ascii="ＭＳ ゴシック" w:eastAsia="ＭＳ ゴシック" w:hAnsi="ＭＳ ゴシック" w:hint="eastAsia"/>
        </w:rPr>
        <w:t>事例２）</w:t>
      </w:r>
      <w:r w:rsidRPr="00D93FC5">
        <w:rPr>
          <w:rFonts w:ascii="ＭＳ ゴシック" w:eastAsia="ＭＳ ゴシック" w:hAnsi="ＭＳ ゴシック"/>
        </w:rPr>
        <w:t xml:space="preserve"> 暗号化処理された個人データ／特定個人情報の復元キーを喪失したことに</w:t>
      </w:r>
      <w:r w:rsidRPr="00D93FC5">
        <w:rPr>
          <w:rFonts w:ascii="ＭＳ ゴシック" w:eastAsia="ＭＳ ゴシック" w:hAnsi="ＭＳ ゴシック" w:hint="eastAsia"/>
        </w:rPr>
        <w:t>より復元できなくなった場合</w:t>
      </w:r>
    </w:p>
    <w:p w:rsidR="004A7FFE" w:rsidRPr="00D93FC5" w:rsidRDefault="004A7FFE" w:rsidP="004A7FFE">
      <w:pPr>
        <w:ind w:leftChars="68" w:left="993" w:hangingChars="405" w:hanging="850"/>
        <w:rPr>
          <w:rFonts w:ascii="ＭＳ ゴシック" w:eastAsia="ＭＳ ゴシック" w:hAnsi="ＭＳ ゴシック"/>
        </w:rPr>
      </w:pPr>
      <w:r w:rsidRPr="00D93FC5">
        <w:rPr>
          <w:rFonts w:ascii="ＭＳ ゴシック" w:eastAsia="ＭＳ ゴシック" w:hAnsi="ＭＳ ゴシック" w:hint="eastAsia"/>
        </w:rPr>
        <w:t>事例３）</w:t>
      </w:r>
      <w:r w:rsidRPr="00D93FC5">
        <w:rPr>
          <w:rFonts w:ascii="ＭＳ ゴシック" w:eastAsia="ＭＳ ゴシック" w:hAnsi="ＭＳ ゴシック"/>
        </w:rPr>
        <w:t xml:space="preserve"> ランサムウェア等により個人データ／特定個人情報が暗号化され、復元で</w:t>
      </w:r>
      <w:r w:rsidRPr="00D93FC5">
        <w:rPr>
          <w:rFonts w:ascii="ＭＳ ゴシック" w:eastAsia="ＭＳ ゴシック" w:hAnsi="ＭＳ ゴシック" w:hint="eastAsia"/>
        </w:rPr>
        <w:t>きなくなった場合（※３）</w:t>
      </w:r>
    </w:p>
    <w:p w:rsidR="004A7FFE" w:rsidRPr="00D93FC5" w:rsidRDefault="004A7FFE" w:rsidP="004A7FFE">
      <w:pPr>
        <w:ind w:left="283" w:hangingChars="135" w:hanging="283"/>
        <w:rPr>
          <w:rFonts w:ascii="ＭＳ ゴシック" w:eastAsia="ＭＳ ゴシック" w:hAnsi="ＭＳ ゴシック"/>
        </w:rPr>
      </w:pPr>
      <w:r w:rsidRPr="00D93FC5">
        <w:rPr>
          <w:rFonts w:ascii="ＭＳ ゴシック" w:eastAsia="ＭＳ ゴシック" w:hAnsi="ＭＳ ゴシック" w:hint="eastAsia"/>
        </w:rPr>
        <w:t xml:space="preserve">　　なお、上記の場合であっても、その内容と同じデータが他に保管されている場合は毀損に該当しない。</w:t>
      </w:r>
    </w:p>
    <w:p w:rsidR="004A7FFE" w:rsidRPr="00D93FC5" w:rsidRDefault="004A7FFE" w:rsidP="004A7FFE">
      <w:pPr>
        <w:ind w:left="283" w:hangingChars="135" w:hanging="283"/>
        <w:rPr>
          <w:rFonts w:ascii="ＭＳ ゴシック" w:eastAsia="ＭＳ ゴシック" w:hAnsi="ＭＳ ゴシック"/>
        </w:rPr>
      </w:pPr>
      <w:r w:rsidRPr="00D93FC5">
        <w:rPr>
          <w:rFonts w:ascii="ＭＳ ゴシック" w:eastAsia="ＭＳ ゴシック" w:hAnsi="ＭＳ ゴシック" w:hint="eastAsia"/>
        </w:rPr>
        <w:t>（※３）同時に個人データ／特定個人情報が窃取された場合には、個人データ／特定個人情報の漏えいにも該当する。</w:t>
      </w:r>
    </w:p>
    <w:p w:rsidR="004A7FFE" w:rsidRPr="00D93FC5" w:rsidRDefault="004A7FFE" w:rsidP="004A7FFE">
      <w:pPr>
        <w:ind w:left="283" w:hangingChars="135" w:hanging="283"/>
        <w:rPr>
          <w:rFonts w:ascii="ＭＳ ゴシック" w:eastAsia="ＭＳ ゴシック" w:hAnsi="ＭＳ ゴシック"/>
        </w:rPr>
      </w:pPr>
    </w:p>
    <w:p w:rsidR="004A7FFE" w:rsidRPr="00D93FC5" w:rsidRDefault="004A7FFE" w:rsidP="004A7FFE">
      <w:pPr>
        <w:ind w:left="283" w:hangingChars="135" w:hanging="283"/>
        <w:rPr>
          <w:rFonts w:ascii="ＭＳ ゴシック" w:eastAsia="ＭＳ ゴシック" w:hAnsi="ＭＳ ゴシック"/>
        </w:rPr>
      </w:pPr>
      <w:r w:rsidRPr="00D93FC5">
        <w:rPr>
          <w:rFonts w:ascii="ＭＳ ゴシック" w:eastAsia="ＭＳ ゴシック" w:hAnsi="ＭＳ ゴシック" w:hint="eastAsia"/>
        </w:rPr>
        <w:t>（報告対象事態）</w:t>
      </w:r>
    </w:p>
    <w:p w:rsidR="004A7FFE" w:rsidRPr="00D93FC5" w:rsidRDefault="004A7FFE" w:rsidP="004A7FFE">
      <w:pPr>
        <w:ind w:left="283" w:hangingChars="135" w:hanging="283"/>
        <w:rPr>
          <w:rFonts w:ascii="ＭＳ ゴシック" w:eastAsia="ＭＳ ゴシック" w:hAnsi="ＭＳ ゴシック"/>
        </w:rPr>
      </w:pPr>
      <w:r w:rsidRPr="00D93FC5">
        <w:rPr>
          <w:rFonts w:ascii="ＭＳ ゴシック" w:eastAsia="ＭＳ ゴシック" w:hAnsi="ＭＳ ゴシック" w:hint="eastAsia"/>
        </w:rPr>
        <w:t>第３条　当社は、次の第１号（１）から（４）まで及び第２号（１）から（３）までに掲げる事態（以下「報告対象事態」という。）を知ったときは、個人情報保護委員会に報告するものとする。ただし、高度な暗号化その他の個人の権利利益を保護するために必要な措置を講じているものはこの限りでない。</w:t>
      </w:r>
    </w:p>
    <w:p w:rsidR="004A7FFE" w:rsidRPr="00D93FC5" w:rsidRDefault="004A7FFE" w:rsidP="004A7FFE">
      <w:pPr>
        <w:ind w:left="283" w:hangingChars="135" w:hanging="283"/>
        <w:rPr>
          <w:rFonts w:ascii="ＭＳ ゴシック" w:eastAsia="ＭＳ ゴシック" w:hAnsi="ＭＳ ゴシック"/>
        </w:rPr>
      </w:pPr>
      <w:r w:rsidRPr="00D93FC5">
        <w:rPr>
          <w:rFonts w:ascii="ＭＳ ゴシック" w:eastAsia="ＭＳ ゴシック" w:hAnsi="ＭＳ ゴシック" w:hint="eastAsia"/>
        </w:rPr>
        <w:t>一　個人データ</w:t>
      </w:r>
    </w:p>
    <w:p w:rsidR="004A7FFE" w:rsidRPr="00D93FC5" w:rsidRDefault="004A7FFE" w:rsidP="004A7FFE">
      <w:pPr>
        <w:ind w:left="283" w:hangingChars="135" w:hanging="283"/>
        <w:rPr>
          <w:rFonts w:ascii="ＭＳ ゴシック" w:eastAsia="ＭＳ ゴシック" w:hAnsi="ＭＳ ゴシック"/>
        </w:rPr>
      </w:pPr>
      <w:r w:rsidRPr="00D93FC5">
        <w:rPr>
          <w:rFonts w:ascii="ＭＳ ゴシック" w:eastAsia="ＭＳ ゴシック" w:hAnsi="ＭＳ ゴシック" w:hint="eastAsia"/>
        </w:rPr>
        <w:t>（１）要配慮個人情報が含まれる個人データの漏えい等が発生し、又は発生したおそれがある事態</w:t>
      </w:r>
    </w:p>
    <w:p w:rsidR="004A7FFE" w:rsidRPr="00D93FC5" w:rsidRDefault="004A7FFE" w:rsidP="004A7FFE">
      <w:pPr>
        <w:ind w:leftChars="100" w:left="283" w:hangingChars="35" w:hanging="73"/>
        <w:rPr>
          <w:rFonts w:ascii="ＭＳ ゴシック" w:eastAsia="ＭＳ ゴシック" w:hAnsi="ＭＳ ゴシック"/>
        </w:rPr>
      </w:pPr>
      <w:r w:rsidRPr="00D93FC5">
        <w:rPr>
          <w:rFonts w:ascii="ＭＳ ゴシック" w:eastAsia="ＭＳ ゴシック" w:hAnsi="ＭＳ ゴシック" w:hint="eastAsia"/>
        </w:rPr>
        <w:t>（例）従業員の健康診断等の結果を含む個人データが漏えいした場合</w:t>
      </w:r>
    </w:p>
    <w:p w:rsidR="004A7FFE" w:rsidRPr="00D93FC5" w:rsidRDefault="004A7FFE" w:rsidP="004A7FFE">
      <w:pPr>
        <w:ind w:left="283" w:hangingChars="135" w:hanging="283"/>
        <w:rPr>
          <w:rFonts w:ascii="ＭＳ ゴシック" w:eastAsia="ＭＳ ゴシック" w:hAnsi="ＭＳ ゴシック"/>
        </w:rPr>
      </w:pPr>
      <w:r w:rsidRPr="00D93FC5">
        <w:rPr>
          <w:rFonts w:ascii="ＭＳ ゴシック" w:eastAsia="ＭＳ ゴシック" w:hAnsi="ＭＳ ゴシック" w:hint="eastAsia"/>
        </w:rPr>
        <w:t>（２）不正に利用されることにより財産的被害が生じるおそれがある個人データの漏えい等が発生し、又は発生したおそれがある事態</w:t>
      </w:r>
    </w:p>
    <w:p w:rsidR="004A7FFE" w:rsidRPr="00D93FC5" w:rsidRDefault="004A7FFE" w:rsidP="004A7FFE">
      <w:pPr>
        <w:ind w:leftChars="100" w:left="283" w:hangingChars="35" w:hanging="73"/>
        <w:rPr>
          <w:rFonts w:ascii="ＭＳ ゴシック" w:eastAsia="ＭＳ ゴシック" w:hAnsi="ＭＳ ゴシック"/>
        </w:rPr>
      </w:pPr>
      <w:r w:rsidRPr="00D93FC5">
        <w:rPr>
          <w:rFonts w:ascii="ＭＳ ゴシック" w:eastAsia="ＭＳ ゴシック" w:hAnsi="ＭＳ ゴシック" w:hint="eastAsia"/>
        </w:rPr>
        <w:t>（例）</w:t>
      </w:r>
      <w:r w:rsidRPr="00D93FC5">
        <w:rPr>
          <w:rFonts w:ascii="ＭＳ ゴシック" w:eastAsia="ＭＳ ゴシック" w:hAnsi="ＭＳ ゴシック"/>
        </w:rPr>
        <w:t>ECサイトからクレジットカード番号を含む個人データが漏えいした場合</w:t>
      </w:r>
    </w:p>
    <w:p w:rsidR="004A7FFE" w:rsidRPr="00D93FC5" w:rsidRDefault="004A7FFE" w:rsidP="004A7FFE">
      <w:pPr>
        <w:ind w:left="283" w:hangingChars="135" w:hanging="283"/>
        <w:rPr>
          <w:rFonts w:ascii="ＭＳ ゴシック" w:eastAsia="ＭＳ ゴシック" w:hAnsi="ＭＳ ゴシック"/>
        </w:rPr>
      </w:pPr>
      <w:r w:rsidRPr="00D93FC5">
        <w:rPr>
          <w:rFonts w:ascii="ＭＳ ゴシック" w:eastAsia="ＭＳ ゴシック" w:hAnsi="ＭＳ ゴシック" w:hint="eastAsia"/>
        </w:rPr>
        <w:t>（３）</w:t>
      </w:r>
      <w:r w:rsidR="002C60AF" w:rsidRPr="002C60AF">
        <w:rPr>
          <w:rFonts w:ascii="ＭＳ ゴシック" w:eastAsia="ＭＳ ゴシック" w:hAnsi="ＭＳ ゴシック" w:hint="eastAsia"/>
        </w:rPr>
        <w:t>不正の目的をもって行われたおそれがある当該個人情報取扱事業者に対する行為による個人データ（当該個人情報取扱事業者が取得し、又は取得しようとしている個人情報であって、個人データとして取り扱われることが予定されているものを含む。）の漏えい等が発生し、又は発生したおそれがある事態</w:t>
      </w:r>
    </w:p>
    <w:p w:rsidR="004A7FFE" w:rsidRPr="00D93FC5" w:rsidRDefault="004A7FFE" w:rsidP="004A7FFE">
      <w:pPr>
        <w:ind w:leftChars="100" w:left="283" w:hangingChars="35" w:hanging="73"/>
        <w:rPr>
          <w:rFonts w:ascii="ＭＳ ゴシック" w:eastAsia="ＭＳ ゴシック" w:hAnsi="ＭＳ ゴシック"/>
        </w:rPr>
      </w:pPr>
      <w:r w:rsidRPr="00D93FC5">
        <w:rPr>
          <w:rFonts w:ascii="ＭＳ ゴシック" w:eastAsia="ＭＳ ゴシック" w:hAnsi="ＭＳ ゴシック" w:hint="eastAsia"/>
        </w:rPr>
        <w:t>（例）不正アクセスにより個人データが漏えいした場合</w:t>
      </w:r>
    </w:p>
    <w:p w:rsidR="004A7FFE" w:rsidRPr="00D93FC5" w:rsidRDefault="004A7FFE" w:rsidP="004A7FFE">
      <w:pPr>
        <w:ind w:leftChars="100" w:left="283" w:hangingChars="35" w:hanging="73"/>
        <w:rPr>
          <w:rFonts w:ascii="ＭＳ ゴシック" w:eastAsia="ＭＳ ゴシック" w:hAnsi="ＭＳ ゴシック"/>
        </w:rPr>
      </w:pPr>
      <w:r w:rsidRPr="00D93FC5">
        <w:rPr>
          <w:rFonts w:ascii="ＭＳ ゴシック" w:eastAsia="ＭＳ ゴシック" w:hAnsi="ＭＳ ゴシック" w:hint="eastAsia"/>
        </w:rPr>
        <w:t>（例）</w:t>
      </w:r>
      <w:r w:rsidRPr="00D93FC5">
        <w:rPr>
          <w:rFonts w:ascii="ＭＳ ゴシック" w:eastAsia="ＭＳ ゴシック" w:hAnsi="ＭＳ ゴシック"/>
        </w:rPr>
        <w:t xml:space="preserve"> ランサムウェア等により個人データが暗号化され、復元できなくなった場合</w:t>
      </w:r>
    </w:p>
    <w:p w:rsidR="004A7FFE" w:rsidRPr="00D93FC5" w:rsidRDefault="004A7FFE" w:rsidP="004A7FFE">
      <w:pPr>
        <w:ind w:leftChars="100" w:left="283" w:hangingChars="35" w:hanging="73"/>
        <w:rPr>
          <w:rFonts w:ascii="ＭＳ ゴシック" w:eastAsia="ＭＳ ゴシック" w:hAnsi="ＭＳ ゴシック"/>
        </w:rPr>
      </w:pPr>
      <w:r w:rsidRPr="00D93FC5">
        <w:rPr>
          <w:rFonts w:ascii="ＭＳ ゴシック" w:eastAsia="ＭＳ ゴシック" w:hAnsi="ＭＳ ゴシック" w:hint="eastAsia"/>
        </w:rPr>
        <w:t>（例）個人データが記載又は記録された書類・媒体等が盗難された場合</w:t>
      </w:r>
    </w:p>
    <w:p w:rsidR="004A7FFE" w:rsidRPr="00D93FC5" w:rsidRDefault="004A7FFE" w:rsidP="004A7FFE">
      <w:pPr>
        <w:ind w:leftChars="100" w:left="283" w:hangingChars="35" w:hanging="73"/>
        <w:rPr>
          <w:rFonts w:ascii="ＭＳ ゴシック" w:eastAsia="ＭＳ ゴシック" w:hAnsi="ＭＳ ゴシック"/>
        </w:rPr>
      </w:pPr>
      <w:r w:rsidRPr="00D93FC5">
        <w:rPr>
          <w:rFonts w:ascii="ＭＳ ゴシック" w:eastAsia="ＭＳ ゴシック" w:hAnsi="ＭＳ ゴシック" w:hint="eastAsia"/>
        </w:rPr>
        <w:lastRenderedPageBreak/>
        <w:t>（例）従業者が顧客の個人データを不正に持ち出して第三者に提供した場合</w:t>
      </w:r>
    </w:p>
    <w:p w:rsidR="004A7FFE" w:rsidRPr="00D93FC5" w:rsidRDefault="004A7FFE" w:rsidP="004A7FFE">
      <w:pPr>
        <w:ind w:left="283" w:hangingChars="135" w:hanging="283"/>
        <w:rPr>
          <w:rFonts w:ascii="ＭＳ ゴシック" w:eastAsia="ＭＳ ゴシック" w:hAnsi="ＭＳ ゴシック"/>
        </w:rPr>
      </w:pPr>
      <w:r w:rsidRPr="00D93FC5">
        <w:rPr>
          <w:rFonts w:ascii="ＭＳ ゴシック" w:eastAsia="ＭＳ ゴシック" w:hAnsi="ＭＳ ゴシック" w:hint="eastAsia"/>
        </w:rPr>
        <w:t>（４）個人データに係る本人の数が「</w:t>
      </w:r>
      <w:r w:rsidRPr="00D93FC5">
        <w:rPr>
          <w:rFonts w:ascii="ＭＳ ゴシック" w:eastAsia="ＭＳ ゴシック" w:hAnsi="ＭＳ ゴシック"/>
        </w:rPr>
        <w:t>1,000人」を超える漏えい等が発生し、又は</w:t>
      </w:r>
      <w:r w:rsidRPr="00D93FC5">
        <w:rPr>
          <w:rFonts w:ascii="ＭＳ ゴシック" w:eastAsia="ＭＳ ゴシック" w:hAnsi="ＭＳ ゴシック" w:hint="eastAsia"/>
        </w:rPr>
        <w:t>発生したおそれがある事態</w:t>
      </w:r>
    </w:p>
    <w:p w:rsidR="004A7FFE" w:rsidRPr="00D93FC5" w:rsidRDefault="004A7FFE" w:rsidP="004A7FFE">
      <w:pPr>
        <w:ind w:leftChars="135" w:left="566" w:hangingChars="135" w:hanging="283"/>
        <w:rPr>
          <w:rFonts w:ascii="ＭＳ ゴシック" w:eastAsia="ＭＳ ゴシック" w:hAnsi="ＭＳ ゴシック"/>
        </w:rPr>
      </w:pPr>
      <w:r w:rsidRPr="00D93FC5">
        <w:rPr>
          <w:rFonts w:ascii="ＭＳ ゴシック" w:eastAsia="ＭＳ ゴシック" w:hAnsi="ＭＳ ゴシック" w:hint="eastAsia"/>
        </w:rPr>
        <w:t>（例</w:t>
      </w:r>
      <w:r w:rsidRPr="00D93FC5">
        <w:rPr>
          <w:rFonts w:ascii="ＭＳ ゴシック" w:eastAsia="ＭＳ ゴシック" w:hAnsi="ＭＳ ゴシック"/>
        </w:rPr>
        <w:t xml:space="preserve"> ）システムの設定ミス等によりインターネット上で個人データの閲覧が可能</w:t>
      </w:r>
      <w:r w:rsidRPr="00D93FC5">
        <w:rPr>
          <w:rFonts w:ascii="ＭＳ ゴシック" w:eastAsia="ＭＳ ゴシック" w:hAnsi="ＭＳ ゴシック" w:hint="eastAsia"/>
        </w:rPr>
        <w:t>な状態となり、当該個人データに係る本人の数が</w:t>
      </w:r>
      <w:r w:rsidRPr="00D93FC5">
        <w:rPr>
          <w:rFonts w:ascii="ＭＳ ゴシック" w:eastAsia="ＭＳ ゴシック" w:hAnsi="ＭＳ ゴシック"/>
        </w:rPr>
        <w:t>1,000人を超える場合</w:t>
      </w:r>
    </w:p>
    <w:p w:rsidR="004A7FFE" w:rsidRPr="00D93FC5" w:rsidRDefault="004A7FFE" w:rsidP="004A7FFE">
      <w:pPr>
        <w:ind w:left="283" w:hangingChars="135" w:hanging="283"/>
        <w:rPr>
          <w:rFonts w:ascii="ＭＳ ゴシック" w:eastAsia="ＭＳ ゴシック" w:hAnsi="ＭＳ ゴシック"/>
        </w:rPr>
      </w:pPr>
      <w:r w:rsidRPr="00D93FC5">
        <w:rPr>
          <w:rFonts w:ascii="ＭＳ ゴシック" w:eastAsia="ＭＳ ゴシック" w:hAnsi="ＭＳ ゴシック" w:hint="eastAsia"/>
        </w:rPr>
        <w:t>二　特定個人情報</w:t>
      </w:r>
    </w:p>
    <w:p w:rsidR="004A7FFE" w:rsidRPr="00D93FC5" w:rsidRDefault="004A7FFE" w:rsidP="004A7FFE">
      <w:pPr>
        <w:ind w:left="283" w:hangingChars="135" w:hanging="283"/>
        <w:rPr>
          <w:rFonts w:ascii="ＭＳ ゴシック" w:eastAsia="ＭＳ ゴシック" w:hAnsi="ＭＳ ゴシック"/>
        </w:rPr>
      </w:pPr>
      <w:r w:rsidRPr="00D93FC5">
        <w:rPr>
          <w:rFonts w:ascii="ＭＳ ゴシック" w:eastAsia="ＭＳ ゴシック" w:hAnsi="ＭＳ ゴシック" w:hint="eastAsia"/>
        </w:rPr>
        <w:t>（１）次に掲げる事態</w:t>
      </w:r>
    </w:p>
    <w:p w:rsidR="004A7FFE" w:rsidRPr="00D93FC5" w:rsidRDefault="004A7FFE" w:rsidP="004A7FFE">
      <w:pPr>
        <w:ind w:leftChars="100" w:left="283" w:hangingChars="35" w:hanging="73"/>
        <w:rPr>
          <w:rFonts w:ascii="ＭＳ ゴシック" w:eastAsia="ＭＳ ゴシック" w:hAnsi="ＭＳ ゴシック"/>
        </w:rPr>
      </w:pPr>
      <w:r w:rsidRPr="00D93FC5">
        <w:rPr>
          <w:rFonts w:ascii="ＭＳ ゴシック" w:eastAsia="ＭＳ ゴシック" w:hAnsi="ＭＳ ゴシック" w:hint="eastAsia"/>
        </w:rPr>
        <w:t>イ</w:t>
      </w:r>
      <w:r w:rsidRPr="00D93FC5">
        <w:rPr>
          <w:rFonts w:ascii="ＭＳ ゴシック" w:eastAsia="ＭＳ ゴシック" w:hAnsi="ＭＳ ゴシック"/>
        </w:rPr>
        <w:t xml:space="preserve"> 　不正の目的をもって行われたおそれがある特定個人情報の漏えい等が発生</w:t>
      </w:r>
      <w:r w:rsidRPr="00D93FC5">
        <w:rPr>
          <w:rFonts w:ascii="ＭＳ ゴシック" w:eastAsia="ＭＳ ゴシック" w:hAnsi="ＭＳ ゴシック" w:hint="eastAsia"/>
        </w:rPr>
        <w:t>し、又は発生したおそれがある事態</w:t>
      </w:r>
    </w:p>
    <w:p w:rsidR="004A7FFE" w:rsidRPr="00D93FC5" w:rsidRDefault="004A7FFE" w:rsidP="004A7FFE">
      <w:pPr>
        <w:ind w:leftChars="100" w:left="283" w:hangingChars="35" w:hanging="73"/>
        <w:rPr>
          <w:rFonts w:ascii="ＭＳ ゴシック" w:eastAsia="ＭＳ ゴシック" w:hAnsi="ＭＳ ゴシック"/>
        </w:rPr>
      </w:pPr>
      <w:r w:rsidRPr="00D93FC5">
        <w:rPr>
          <w:rFonts w:ascii="ＭＳ ゴシック" w:eastAsia="ＭＳ ゴシック" w:hAnsi="ＭＳ ゴシック" w:hint="eastAsia"/>
        </w:rPr>
        <w:t>（例）不正アクセスによって特定個人情報を漏えいした場合</w:t>
      </w:r>
    </w:p>
    <w:p w:rsidR="004A7FFE" w:rsidRPr="00D93FC5" w:rsidRDefault="004A7FFE" w:rsidP="004A7FFE">
      <w:pPr>
        <w:ind w:leftChars="100" w:left="283" w:hangingChars="35" w:hanging="73"/>
        <w:rPr>
          <w:rFonts w:ascii="ＭＳ ゴシック" w:eastAsia="ＭＳ ゴシック" w:hAnsi="ＭＳ ゴシック"/>
        </w:rPr>
      </w:pPr>
      <w:r w:rsidRPr="00D93FC5">
        <w:rPr>
          <w:rFonts w:ascii="ＭＳ ゴシック" w:eastAsia="ＭＳ ゴシック" w:hAnsi="ＭＳ ゴシック" w:hint="eastAsia"/>
        </w:rPr>
        <w:t>（例</w:t>
      </w:r>
      <w:r w:rsidRPr="00D93FC5">
        <w:rPr>
          <w:rFonts w:ascii="ＭＳ ゴシック" w:eastAsia="ＭＳ ゴシック" w:hAnsi="ＭＳ ゴシック"/>
        </w:rPr>
        <w:t>） ランサムウェア等によって特定個人情報が暗号化され、復元できなくなっ</w:t>
      </w:r>
      <w:r w:rsidRPr="00D93FC5">
        <w:rPr>
          <w:rFonts w:ascii="ＭＳ ゴシック" w:eastAsia="ＭＳ ゴシック" w:hAnsi="ＭＳ ゴシック" w:hint="eastAsia"/>
        </w:rPr>
        <w:t>た場合</w:t>
      </w:r>
    </w:p>
    <w:p w:rsidR="004A7FFE" w:rsidRPr="00D93FC5" w:rsidRDefault="004A7FFE" w:rsidP="004A7FFE">
      <w:pPr>
        <w:ind w:leftChars="100" w:left="283" w:hangingChars="35" w:hanging="73"/>
        <w:rPr>
          <w:rFonts w:ascii="ＭＳ ゴシック" w:eastAsia="ＭＳ ゴシック" w:hAnsi="ＭＳ ゴシック"/>
        </w:rPr>
      </w:pPr>
      <w:r w:rsidRPr="00D93FC5">
        <w:rPr>
          <w:rFonts w:ascii="ＭＳ ゴシック" w:eastAsia="ＭＳ ゴシック" w:hAnsi="ＭＳ ゴシック" w:hint="eastAsia"/>
        </w:rPr>
        <w:t>（例）特定個人情報が記載又は記録された書類・媒体等が盗難された場合</w:t>
      </w:r>
    </w:p>
    <w:p w:rsidR="004A7FFE" w:rsidRPr="00D93FC5" w:rsidRDefault="004A7FFE" w:rsidP="004A7FFE">
      <w:pPr>
        <w:ind w:leftChars="100" w:left="210"/>
        <w:rPr>
          <w:rFonts w:ascii="ＭＳ ゴシック" w:eastAsia="ＭＳ ゴシック" w:hAnsi="ＭＳ ゴシック"/>
        </w:rPr>
      </w:pPr>
      <w:r w:rsidRPr="00D93FC5">
        <w:rPr>
          <w:rFonts w:ascii="ＭＳ ゴシック" w:eastAsia="ＭＳ ゴシック" w:hAnsi="ＭＳ ゴシック" w:hint="eastAsia"/>
        </w:rPr>
        <w:t>ロ</w:t>
      </w:r>
      <w:r w:rsidRPr="00D93FC5">
        <w:rPr>
          <w:rFonts w:ascii="ＭＳ ゴシック" w:eastAsia="ＭＳ ゴシック" w:hAnsi="ＭＳ ゴシック"/>
        </w:rPr>
        <w:t xml:space="preserve"> 　不正の目的をもって、特定個人情報が利用され、又は利用されたおそれが</w:t>
      </w:r>
      <w:r w:rsidRPr="00D93FC5">
        <w:rPr>
          <w:rFonts w:ascii="ＭＳ ゴシック" w:eastAsia="ＭＳ ゴシック" w:hAnsi="ＭＳ ゴシック" w:hint="eastAsia"/>
        </w:rPr>
        <w:t>ある事態</w:t>
      </w:r>
    </w:p>
    <w:p w:rsidR="004A7FFE" w:rsidRPr="00D93FC5" w:rsidRDefault="004A7FFE" w:rsidP="004A7FFE">
      <w:pPr>
        <w:ind w:leftChars="100" w:left="283" w:hangingChars="35" w:hanging="73"/>
        <w:rPr>
          <w:rFonts w:ascii="ＭＳ ゴシック" w:eastAsia="ＭＳ ゴシック" w:hAnsi="ＭＳ ゴシック"/>
        </w:rPr>
      </w:pPr>
      <w:r w:rsidRPr="00D93FC5">
        <w:rPr>
          <w:rFonts w:ascii="ＭＳ ゴシック" w:eastAsia="ＭＳ ゴシック" w:hAnsi="ＭＳ ゴシック" w:hint="eastAsia"/>
        </w:rPr>
        <w:t>（例）業務に関係なく、特定個人情報を利用し、住所等を検索・取得した場合</w:t>
      </w:r>
    </w:p>
    <w:p w:rsidR="004A7FFE" w:rsidRPr="00D93FC5" w:rsidRDefault="004A7FFE" w:rsidP="004A7FFE">
      <w:pPr>
        <w:ind w:leftChars="100" w:left="283" w:hangingChars="35" w:hanging="73"/>
        <w:rPr>
          <w:rFonts w:ascii="ＭＳ ゴシック" w:eastAsia="ＭＳ ゴシック" w:hAnsi="ＭＳ ゴシック"/>
        </w:rPr>
      </w:pPr>
      <w:r w:rsidRPr="00D93FC5">
        <w:rPr>
          <w:rFonts w:ascii="ＭＳ ゴシック" w:eastAsia="ＭＳ ゴシック" w:hAnsi="ＭＳ ゴシック" w:hint="eastAsia"/>
        </w:rPr>
        <w:t>ハ</w:t>
      </w:r>
      <w:r w:rsidRPr="00D93FC5">
        <w:rPr>
          <w:rFonts w:ascii="ＭＳ ゴシック" w:eastAsia="ＭＳ ゴシック" w:hAnsi="ＭＳ ゴシック"/>
        </w:rPr>
        <w:t xml:space="preserve"> 　不正の目的をもって、特定個人情報が提供され、又は提供されたおそれが</w:t>
      </w:r>
      <w:r w:rsidRPr="00D93FC5">
        <w:rPr>
          <w:rFonts w:ascii="ＭＳ ゴシック" w:eastAsia="ＭＳ ゴシック" w:hAnsi="ＭＳ ゴシック" w:hint="eastAsia"/>
        </w:rPr>
        <w:t>ある事態</w:t>
      </w:r>
    </w:p>
    <w:p w:rsidR="004A7FFE" w:rsidRPr="00D93FC5" w:rsidRDefault="004A7FFE" w:rsidP="004A7FFE">
      <w:pPr>
        <w:ind w:leftChars="100" w:left="283" w:hangingChars="35" w:hanging="73"/>
        <w:rPr>
          <w:rFonts w:ascii="ＭＳ ゴシック" w:eastAsia="ＭＳ ゴシック" w:hAnsi="ＭＳ ゴシック"/>
        </w:rPr>
      </w:pPr>
      <w:r w:rsidRPr="00D93FC5">
        <w:rPr>
          <w:rFonts w:ascii="ＭＳ ゴシック" w:eastAsia="ＭＳ ゴシック" w:hAnsi="ＭＳ ゴシック" w:hint="eastAsia"/>
        </w:rPr>
        <w:t>（例）従業者が特定個人情報を不正に持ち出して第三者に提供した場合</w:t>
      </w:r>
    </w:p>
    <w:p w:rsidR="004A7FFE" w:rsidRPr="00D93FC5" w:rsidRDefault="004A7FFE" w:rsidP="004A7FFE">
      <w:pPr>
        <w:ind w:left="283" w:hangingChars="135" w:hanging="283"/>
        <w:rPr>
          <w:rFonts w:ascii="ＭＳ ゴシック" w:eastAsia="ＭＳ ゴシック" w:hAnsi="ＭＳ ゴシック"/>
        </w:rPr>
      </w:pPr>
      <w:r w:rsidRPr="00D93FC5">
        <w:rPr>
          <w:rFonts w:ascii="ＭＳ ゴシック" w:eastAsia="ＭＳ ゴシック" w:hAnsi="ＭＳ ゴシック" w:hint="eastAsia"/>
        </w:rPr>
        <w:t>（２）特定個人情報ファイルに記録された特定個人情報が電磁的方法により不特定多数の者に閲覧され、又は閲覧されるおそれがある事態</w:t>
      </w:r>
    </w:p>
    <w:p w:rsidR="004A7FFE" w:rsidRPr="00D93FC5" w:rsidRDefault="004A7FFE" w:rsidP="004A7FFE">
      <w:pPr>
        <w:ind w:leftChars="100" w:left="283" w:hangingChars="35" w:hanging="73"/>
        <w:rPr>
          <w:rFonts w:ascii="ＭＳ ゴシック" w:eastAsia="ＭＳ ゴシック" w:hAnsi="ＭＳ ゴシック"/>
        </w:rPr>
      </w:pPr>
      <w:r w:rsidRPr="00D93FC5">
        <w:rPr>
          <w:rFonts w:ascii="ＭＳ ゴシック" w:eastAsia="ＭＳ ゴシック" w:hAnsi="ＭＳ ゴシック" w:hint="eastAsia"/>
        </w:rPr>
        <w:t>（例</w:t>
      </w:r>
      <w:r w:rsidRPr="00D93FC5">
        <w:rPr>
          <w:rFonts w:ascii="ＭＳ ゴシック" w:eastAsia="ＭＳ ゴシック" w:hAnsi="ＭＳ ゴシック"/>
        </w:rPr>
        <w:t>） システムの設定ミス等によりインターネット上で特定個人情報の閲覧が可</w:t>
      </w:r>
      <w:r w:rsidRPr="00D93FC5">
        <w:rPr>
          <w:rFonts w:ascii="ＭＳ ゴシック" w:eastAsia="ＭＳ ゴシック" w:hAnsi="ＭＳ ゴシック" w:hint="eastAsia"/>
        </w:rPr>
        <w:t>能な状態となっている場合</w:t>
      </w:r>
    </w:p>
    <w:p w:rsidR="004A7FFE" w:rsidRPr="00D93FC5" w:rsidRDefault="004A7FFE" w:rsidP="004A7FFE">
      <w:pPr>
        <w:ind w:leftChars="100" w:left="283" w:hangingChars="35" w:hanging="73"/>
        <w:rPr>
          <w:rFonts w:ascii="ＭＳ ゴシック" w:eastAsia="ＭＳ ゴシック" w:hAnsi="ＭＳ ゴシック"/>
        </w:rPr>
      </w:pPr>
      <w:r w:rsidRPr="00D93FC5">
        <w:rPr>
          <w:rFonts w:ascii="ＭＳ ゴシック" w:eastAsia="ＭＳ ゴシック" w:hAnsi="ＭＳ ゴシック" w:hint="eastAsia"/>
        </w:rPr>
        <w:t>（３）次に掲げる特定個人情報に係る本人の数が「</w:t>
      </w:r>
      <w:r w:rsidRPr="00D93FC5">
        <w:rPr>
          <w:rFonts w:ascii="ＭＳ ゴシック" w:eastAsia="ＭＳ ゴシック" w:hAnsi="ＭＳ ゴシック"/>
        </w:rPr>
        <w:t>100人」を超える事態</w:t>
      </w:r>
    </w:p>
    <w:p w:rsidR="004A7FFE" w:rsidRPr="00D93FC5" w:rsidRDefault="004A7FFE" w:rsidP="004A7FFE">
      <w:pPr>
        <w:ind w:leftChars="100" w:left="283" w:hangingChars="35" w:hanging="73"/>
        <w:rPr>
          <w:rFonts w:ascii="ＭＳ ゴシック" w:eastAsia="ＭＳ ゴシック" w:hAnsi="ＭＳ ゴシック"/>
        </w:rPr>
      </w:pPr>
      <w:r w:rsidRPr="00D93FC5">
        <w:rPr>
          <w:rFonts w:ascii="ＭＳ ゴシック" w:eastAsia="ＭＳ ゴシック" w:hAnsi="ＭＳ ゴシック" w:hint="eastAsia"/>
        </w:rPr>
        <w:t>イ　漏えい等が発生し、又は発生したおそれがある特定個人情報</w:t>
      </w:r>
    </w:p>
    <w:p w:rsidR="004A7FFE" w:rsidRPr="00D93FC5" w:rsidRDefault="004A7FFE" w:rsidP="004A7FFE">
      <w:pPr>
        <w:ind w:leftChars="135" w:left="566" w:hangingChars="135" w:hanging="283"/>
        <w:rPr>
          <w:rFonts w:ascii="ＭＳ ゴシック" w:eastAsia="ＭＳ ゴシック" w:hAnsi="ＭＳ ゴシック"/>
        </w:rPr>
      </w:pPr>
      <w:r w:rsidRPr="00D93FC5">
        <w:rPr>
          <w:rFonts w:ascii="ＭＳ ゴシック" w:eastAsia="ＭＳ ゴシック" w:hAnsi="ＭＳ ゴシック" w:hint="eastAsia"/>
        </w:rPr>
        <w:t>（例</w:t>
      </w:r>
      <w:r w:rsidRPr="00D93FC5">
        <w:rPr>
          <w:rFonts w:ascii="ＭＳ ゴシック" w:eastAsia="ＭＳ ゴシック" w:hAnsi="ＭＳ ゴシック"/>
        </w:rPr>
        <w:t xml:space="preserve"> ） 第三者に誤送付・誤送信した特定個人情報に係る本人の数が100人を超え</w:t>
      </w:r>
      <w:r w:rsidRPr="00D93FC5">
        <w:rPr>
          <w:rFonts w:ascii="ＭＳ ゴシック" w:eastAsia="ＭＳ ゴシック" w:hAnsi="ＭＳ ゴシック" w:hint="eastAsia"/>
        </w:rPr>
        <w:t>る場合</w:t>
      </w:r>
    </w:p>
    <w:p w:rsidR="004A7FFE" w:rsidRPr="00D93FC5" w:rsidRDefault="004A7FFE" w:rsidP="004A7FFE">
      <w:pPr>
        <w:ind w:leftChars="100" w:left="283" w:hangingChars="35" w:hanging="73"/>
        <w:rPr>
          <w:rFonts w:ascii="ＭＳ ゴシック" w:eastAsia="ＭＳ ゴシック" w:hAnsi="ＭＳ ゴシック"/>
        </w:rPr>
      </w:pPr>
      <w:r w:rsidRPr="00D93FC5">
        <w:rPr>
          <w:rFonts w:ascii="ＭＳ ゴシック" w:eastAsia="ＭＳ ゴシック" w:hAnsi="ＭＳ ゴシック" w:hint="eastAsia"/>
        </w:rPr>
        <w:t>ロ</w:t>
      </w:r>
      <w:r w:rsidRPr="00D93FC5">
        <w:rPr>
          <w:rFonts w:ascii="ＭＳ ゴシック" w:eastAsia="ＭＳ ゴシック" w:hAnsi="ＭＳ ゴシック"/>
        </w:rPr>
        <w:t xml:space="preserve"> 　番号法第９条の規定に反して利用され、又は利用されたおそれがある個人</w:t>
      </w:r>
    </w:p>
    <w:p w:rsidR="004A7FFE" w:rsidRPr="00D93FC5" w:rsidRDefault="004A7FFE" w:rsidP="004A7FFE">
      <w:pPr>
        <w:ind w:leftChars="100" w:left="283" w:hangingChars="35" w:hanging="73"/>
        <w:rPr>
          <w:rFonts w:ascii="ＭＳ ゴシック" w:eastAsia="ＭＳ ゴシック" w:hAnsi="ＭＳ ゴシック"/>
        </w:rPr>
      </w:pPr>
      <w:r w:rsidRPr="00D93FC5">
        <w:rPr>
          <w:rFonts w:ascii="ＭＳ ゴシック" w:eastAsia="ＭＳ ゴシック" w:hAnsi="ＭＳ ゴシック" w:hint="eastAsia"/>
        </w:rPr>
        <w:t>番号を含む特定個人情報</w:t>
      </w:r>
    </w:p>
    <w:p w:rsidR="004A7FFE" w:rsidRPr="00D93FC5" w:rsidRDefault="004A7FFE" w:rsidP="004A7FFE">
      <w:pPr>
        <w:ind w:leftChars="100" w:left="283" w:hangingChars="35" w:hanging="73"/>
        <w:rPr>
          <w:rFonts w:ascii="ＭＳ ゴシック" w:eastAsia="ＭＳ ゴシック" w:hAnsi="ＭＳ ゴシック"/>
        </w:rPr>
      </w:pPr>
      <w:r w:rsidRPr="00D93FC5">
        <w:rPr>
          <w:rFonts w:ascii="ＭＳ ゴシック" w:eastAsia="ＭＳ ゴシック" w:hAnsi="ＭＳ ゴシック" w:hint="eastAsia"/>
        </w:rPr>
        <w:t>（例</w:t>
      </w:r>
      <w:r w:rsidRPr="00D93FC5">
        <w:rPr>
          <w:rFonts w:ascii="ＭＳ ゴシック" w:eastAsia="ＭＳ ゴシック" w:hAnsi="ＭＳ ゴシック"/>
        </w:rPr>
        <w:t xml:space="preserve"> ） 個人番号利用事務と関係のない顧客管理のためのIDとして利用していた</w:t>
      </w:r>
    </w:p>
    <w:p w:rsidR="004A7FFE" w:rsidRPr="00D93FC5" w:rsidRDefault="004A7FFE" w:rsidP="004A7FFE">
      <w:pPr>
        <w:ind w:leftChars="100" w:left="283" w:hangingChars="35" w:hanging="73"/>
        <w:rPr>
          <w:rFonts w:ascii="ＭＳ ゴシック" w:eastAsia="ＭＳ ゴシック" w:hAnsi="ＭＳ ゴシック"/>
        </w:rPr>
      </w:pPr>
      <w:r w:rsidRPr="00D93FC5">
        <w:rPr>
          <w:rFonts w:ascii="ＭＳ ゴシック" w:eastAsia="ＭＳ ゴシック" w:hAnsi="ＭＳ ゴシック" w:hint="eastAsia"/>
        </w:rPr>
        <w:t>マイナンバーの数が</w:t>
      </w:r>
      <w:r w:rsidRPr="00D93FC5">
        <w:rPr>
          <w:rFonts w:ascii="ＭＳ ゴシック" w:eastAsia="ＭＳ ゴシック" w:hAnsi="ＭＳ ゴシック"/>
        </w:rPr>
        <w:t>100人を超える場合</w:t>
      </w:r>
    </w:p>
    <w:p w:rsidR="004A7FFE" w:rsidRPr="00D93FC5" w:rsidRDefault="004A7FFE" w:rsidP="004A7FFE">
      <w:pPr>
        <w:ind w:leftChars="100" w:left="283" w:hangingChars="35" w:hanging="73"/>
        <w:rPr>
          <w:rFonts w:ascii="ＭＳ ゴシック" w:eastAsia="ＭＳ ゴシック" w:hAnsi="ＭＳ ゴシック"/>
        </w:rPr>
      </w:pPr>
      <w:r w:rsidRPr="00D93FC5">
        <w:rPr>
          <w:rFonts w:ascii="ＭＳ ゴシック" w:eastAsia="ＭＳ ゴシック" w:hAnsi="ＭＳ ゴシック" w:hint="eastAsia"/>
        </w:rPr>
        <w:t>ハ</w:t>
      </w:r>
      <w:r w:rsidRPr="00D93FC5">
        <w:rPr>
          <w:rFonts w:ascii="ＭＳ ゴシック" w:eastAsia="ＭＳ ゴシック" w:hAnsi="ＭＳ ゴシック"/>
        </w:rPr>
        <w:t xml:space="preserve"> 　番号法第19条の規定に反して提供され、又は提供された100人を超える特</w:t>
      </w:r>
    </w:p>
    <w:p w:rsidR="004A7FFE" w:rsidRPr="00D93FC5" w:rsidRDefault="004A7FFE" w:rsidP="004A7FFE">
      <w:pPr>
        <w:ind w:leftChars="100" w:left="283" w:hangingChars="35" w:hanging="73"/>
        <w:rPr>
          <w:rFonts w:ascii="ＭＳ ゴシック" w:eastAsia="ＭＳ ゴシック" w:hAnsi="ＭＳ ゴシック"/>
        </w:rPr>
      </w:pPr>
      <w:r w:rsidRPr="00D93FC5">
        <w:rPr>
          <w:rFonts w:ascii="ＭＳ ゴシック" w:eastAsia="ＭＳ ゴシック" w:hAnsi="ＭＳ ゴシック" w:hint="eastAsia"/>
        </w:rPr>
        <w:t>定個人情報の漏えい等が発生し、又は発生したおそれがある事態</w:t>
      </w:r>
    </w:p>
    <w:p w:rsidR="004A7FFE" w:rsidRPr="00D93FC5" w:rsidRDefault="004A7FFE" w:rsidP="004A7FFE">
      <w:pPr>
        <w:ind w:leftChars="135" w:left="566" w:hangingChars="135" w:hanging="283"/>
        <w:rPr>
          <w:rFonts w:ascii="ＭＳ ゴシック" w:eastAsia="ＭＳ ゴシック" w:hAnsi="ＭＳ ゴシック"/>
        </w:rPr>
      </w:pPr>
      <w:r w:rsidRPr="00D93FC5">
        <w:rPr>
          <w:rFonts w:ascii="ＭＳ ゴシック" w:eastAsia="ＭＳ ゴシック" w:hAnsi="ＭＳ ゴシック" w:hint="eastAsia"/>
        </w:rPr>
        <w:t>（例</w:t>
      </w:r>
      <w:r w:rsidRPr="00D93FC5">
        <w:rPr>
          <w:rFonts w:ascii="ＭＳ ゴシック" w:eastAsia="ＭＳ ゴシック" w:hAnsi="ＭＳ ゴシック"/>
        </w:rPr>
        <w:t xml:space="preserve"> ） 特定個人情報部分にマスキング処理することを失念して、特定個人情報</w:t>
      </w:r>
      <w:r w:rsidRPr="00D93FC5">
        <w:rPr>
          <w:rFonts w:ascii="ＭＳ ゴシック" w:eastAsia="ＭＳ ゴシック" w:hAnsi="ＭＳ ゴシック" w:hint="eastAsia"/>
        </w:rPr>
        <w:t>を取り扱わない委託事業者等に提供した特定個人情報に係る本人の数が</w:t>
      </w:r>
      <w:r w:rsidRPr="00D93FC5">
        <w:rPr>
          <w:rFonts w:ascii="ＭＳ ゴシック" w:eastAsia="ＭＳ ゴシック" w:hAnsi="ＭＳ ゴシック"/>
        </w:rPr>
        <w:t>100人を超える場合。</w:t>
      </w:r>
    </w:p>
    <w:p w:rsidR="004A7FFE" w:rsidRPr="00D93FC5" w:rsidRDefault="004A7FFE" w:rsidP="004A7FFE">
      <w:pPr>
        <w:rPr>
          <w:rFonts w:ascii="ＭＳ ゴシック" w:eastAsia="ＭＳ ゴシック" w:hAnsi="ＭＳ ゴシック"/>
        </w:rPr>
      </w:pPr>
    </w:p>
    <w:p w:rsidR="004A7FFE" w:rsidRPr="00D93FC5" w:rsidRDefault="004A7FFE" w:rsidP="004A7FFE">
      <w:pPr>
        <w:rPr>
          <w:rFonts w:ascii="ＭＳ ゴシック" w:eastAsia="ＭＳ ゴシック" w:hAnsi="ＭＳ ゴシック"/>
        </w:rPr>
      </w:pPr>
    </w:p>
    <w:p w:rsidR="004A7FFE" w:rsidRPr="00D93FC5" w:rsidRDefault="004A7FFE" w:rsidP="004A7FFE">
      <w:pPr>
        <w:rPr>
          <w:rFonts w:ascii="ＭＳ ゴシック" w:eastAsia="ＭＳ ゴシック" w:hAnsi="ＭＳ ゴシック"/>
        </w:rPr>
      </w:pPr>
      <w:r w:rsidRPr="00D93FC5">
        <w:rPr>
          <w:rFonts w:ascii="ＭＳ ゴシック" w:eastAsia="ＭＳ ゴシック" w:hAnsi="ＭＳ ゴシック" w:hint="eastAsia"/>
        </w:rPr>
        <w:t>（所管部署）</w:t>
      </w:r>
    </w:p>
    <w:p w:rsidR="004A7FFE" w:rsidRPr="00D93FC5" w:rsidRDefault="004A7FFE" w:rsidP="002F1EA4">
      <w:pPr>
        <w:ind w:left="283" w:hangingChars="135" w:hanging="283"/>
        <w:rPr>
          <w:rFonts w:ascii="ＭＳ ゴシック" w:eastAsia="ＭＳ ゴシック" w:hAnsi="ＭＳ ゴシック"/>
        </w:rPr>
      </w:pPr>
      <w:r w:rsidRPr="00D93FC5">
        <w:rPr>
          <w:rFonts w:ascii="ＭＳ ゴシック" w:eastAsia="ＭＳ ゴシック" w:hAnsi="ＭＳ ゴシック" w:hint="eastAsia"/>
        </w:rPr>
        <w:lastRenderedPageBreak/>
        <w:t>第４条　【総務部】を本手続の所管部署とし、以下の対応について、関係各部と連携して責任をもって行う。</w:t>
      </w:r>
    </w:p>
    <w:p w:rsidR="004A7FFE" w:rsidRPr="00D93FC5" w:rsidRDefault="004A7FFE" w:rsidP="004A7FFE">
      <w:pPr>
        <w:rPr>
          <w:rFonts w:ascii="ＭＳ ゴシック" w:eastAsia="ＭＳ ゴシック" w:hAnsi="ＭＳ ゴシック"/>
        </w:rPr>
      </w:pPr>
      <w:r w:rsidRPr="00D93FC5">
        <w:rPr>
          <w:rFonts w:ascii="ＭＳ ゴシック" w:eastAsia="ＭＳ ゴシック" w:hAnsi="ＭＳ ゴシック" w:hint="eastAsia"/>
        </w:rPr>
        <w:t>一　当社内部における報告・被害の拡大の防止</w:t>
      </w:r>
    </w:p>
    <w:p w:rsidR="004A7FFE" w:rsidRPr="00D93FC5" w:rsidRDefault="004A7FFE" w:rsidP="002F1EA4">
      <w:pPr>
        <w:ind w:leftChars="106" w:left="223" w:firstLineChars="100" w:firstLine="210"/>
        <w:rPr>
          <w:rFonts w:ascii="ＭＳ ゴシック" w:eastAsia="ＭＳ ゴシック" w:hAnsi="ＭＳ ゴシック"/>
        </w:rPr>
      </w:pPr>
      <w:r w:rsidRPr="00D93FC5">
        <w:rPr>
          <w:rFonts w:ascii="ＭＳ ゴシック" w:eastAsia="ＭＳ ゴシック" w:hAnsi="ＭＳ ゴシック" w:hint="eastAsia"/>
        </w:rPr>
        <w:t>報告対象事態を認識した者は総務部の事務取扱責任者に直ちに報告するものとする。漏えい等事案による被害が発覚時よりも拡大しないよう必要な措置を講じなければならない。</w:t>
      </w:r>
    </w:p>
    <w:p w:rsidR="004A7FFE" w:rsidRPr="00D93FC5" w:rsidRDefault="004A7FFE" w:rsidP="004A7FFE">
      <w:pPr>
        <w:rPr>
          <w:rFonts w:ascii="ＭＳ ゴシック" w:eastAsia="ＭＳ ゴシック" w:hAnsi="ＭＳ ゴシック"/>
        </w:rPr>
      </w:pPr>
      <w:r w:rsidRPr="00D93FC5">
        <w:rPr>
          <w:rFonts w:ascii="ＭＳ ゴシック" w:eastAsia="ＭＳ ゴシック" w:hAnsi="ＭＳ ゴシック" w:hint="eastAsia"/>
        </w:rPr>
        <w:t>二　事実関係の調査、原因の究明</w:t>
      </w:r>
    </w:p>
    <w:p w:rsidR="004A7FFE" w:rsidRPr="00D93FC5" w:rsidRDefault="004A7FFE" w:rsidP="002F1EA4">
      <w:pPr>
        <w:ind w:leftChars="106" w:left="223" w:firstLineChars="100" w:firstLine="210"/>
        <w:rPr>
          <w:rFonts w:ascii="ＭＳ ゴシック" w:eastAsia="ＭＳ ゴシック" w:hAnsi="ＭＳ ゴシック"/>
        </w:rPr>
      </w:pPr>
      <w:r w:rsidRPr="00D93FC5">
        <w:rPr>
          <w:rFonts w:ascii="ＭＳ ゴシック" w:eastAsia="ＭＳ ゴシック" w:hAnsi="ＭＳ ゴシック" w:hint="eastAsia"/>
        </w:rPr>
        <w:t>事務取扱責任者は漏えい等事案の事実関係の調査及び原因の究明に必要な措置を講じなければならない。</w:t>
      </w:r>
    </w:p>
    <w:p w:rsidR="004A7FFE" w:rsidRPr="00D93FC5" w:rsidRDefault="004A7FFE" w:rsidP="004A7FFE">
      <w:pPr>
        <w:rPr>
          <w:rFonts w:ascii="ＭＳ ゴシック" w:eastAsia="ＭＳ ゴシック" w:hAnsi="ＭＳ ゴシック"/>
        </w:rPr>
      </w:pPr>
      <w:r w:rsidRPr="00D93FC5">
        <w:rPr>
          <w:rFonts w:ascii="ＭＳ ゴシック" w:eastAsia="ＭＳ ゴシック" w:hAnsi="ＭＳ ゴシック" w:hint="eastAsia"/>
        </w:rPr>
        <w:t>三　影響範囲の特定</w:t>
      </w:r>
    </w:p>
    <w:p w:rsidR="004A7FFE" w:rsidRPr="00D93FC5" w:rsidRDefault="004A7FFE" w:rsidP="002F1EA4">
      <w:pPr>
        <w:ind w:leftChars="106" w:left="223" w:firstLineChars="100" w:firstLine="210"/>
        <w:rPr>
          <w:rFonts w:ascii="ＭＳ ゴシック" w:eastAsia="ＭＳ ゴシック" w:hAnsi="ＭＳ ゴシック"/>
        </w:rPr>
      </w:pPr>
      <w:r w:rsidRPr="00D93FC5">
        <w:rPr>
          <w:rFonts w:ascii="ＭＳ ゴシック" w:eastAsia="ＭＳ ゴシック" w:hAnsi="ＭＳ ゴシック" w:hint="eastAsia"/>
        </w:rPr>
        <w:t>事務取扱責任者は、上記二で把握した事実関係による影響範囲の特定のために必要な措置を講ずるものとする。</w:t>
      </w:r>
    </w:p>
    <w:p w:rsidR="004A7FFE" w:rsidRPr="00D93FC5" w:rsidRDefault="004A7FFE" w:rsidP="004A7FFE">
      <w:pPr>
        <w:rPr>
          <w:rFonts w:ascii="ＭＳ ゴシック" w:eastAsia="ＭＳ ゴシック" w:hAnsi="ＭＳ ゴシック"/>
        </w:rPr>
      </w:pPr>
      <w:r w:rsidRPr="00D93FC5">
        <w:rPr>
          <w:rFonts w:ascii="ＭＳ ゴシック" w:eastAsia="ＭＳ ゴシック" w:hAnsi="ＭＳ ゴシック" w:hint="eastAsia"/>
        </w:rPr>
        <w:t>四　再発防止策の検討及び実施</w:t>
      </w:r>
    </w:p>
    <w:p w:rsidR="002F1EA4" w:rsidRPr="00D93FC5" w:rsidRDefault="002F1EA4" w:rsidP="002F1EA4">
      <w:pPr>
        <w:ind w:leftChars="106" w:left="223" w:firstLineChars="100" w:firstLine="210"/>
        <w:rPr>
          <w:rFonts w:ascii="ＭＳ ゴシック" w:eastAsia="ＭＳ ゴシック" w:hAnsi="ＭＳ ゴシック"/>
        </w:rPr>
      </w:pPr>
      <w:r w:rsidRPr="00D93FC5">
        <w:rPr>
          <w:rFonts w:ascii="ＭＳ ゴシック" w:eastAsia="ＭＳ ゴシック" w:hAnsi="ＭＳ ゴシック" w:hint="eastAsia"/>
        </w:rPr>
        <w:t>事務取扱責任者は、上記（２）の結果を踏まえ、漏えい等事案の再発防止策の検討及び実施に必要な措置を講じるものとする。</w:t>
      </w:r>
    </w:p>
    <w:p w:rsidR="002F1EA4" w:rsidRPr="00D93FC5" w:rsidRDefault="002F1EA4" w:rsidP="002F1EA4">
      <w:pPr>
        <w:rPr>
          <w:rFonts w:ascii="ＭＳ ゴシック" w:eastAsia="ＭＳ ゴシック" w:hAnsi="ＭＳ ゴシック"/>
        </w:rPr>
      </w:pPr>
      <w:r w:rsidRPr="00D93FC5">
        <w:rPr>
          <w:rFonts w:ascii="ＭＳ ゴシック" w:eastAsia="ＭＳ ゴシック" w:hAnsi="ＭＳ ゴシック" w:hint="eastAsia"/>
        </w:rPr>
        <w:t>五　個人情報保護委員会への報告及び本人への通知</w:t>
      </w:r>
    </w:p>
    <w:p w:rsidR="002F1EA4" w:rsidRPr="00D93FC5" w:rsidRDefault="002F1EA4" w:rsidP="002F1EA4">
      <w:pPr>
        <w:ind w:left="283" w:hangingChars="135" w:hanging="283"/>
        <w:rPr>
          <w:rFonts w:ascii="ＭＳ ゴシック" w:eastAsia="ＭＳ ゴシック" w:hAnsi="ＭＳ ゴシック"/>
        </w:rPr>
      </w:pPr>
      <w:r w:rsidRPr="00D93FC5">
        <w:rPr>
          <w:rFonts w:ascii="ＭＳ ゴシック" w:eastAsia="ＭＳ ゴシック" w:hAnsi="ＭＳ ゴシック" w:hint="eastAsia"/>
        </w:rPr>
        <w:t>２　事務取扱責任者である【総務部長】は本手続に定める対応を率先して行う。【総務部長】が不在の場合は、【総務副部長】が対応を代行する。</w:t>
      </w:r>
    </w:p>
    <w:p w:rsidR="002F1EA4" w:rsidRPr="00D93FC5" w:rsidRDefault="002F1EA4" w:rsidP="002F1EA4">
      <w:pPr>
        <w:ind w:left="283" w:hangingChars="135" w:hanging="283"/>
        <w:rPr>
          <w:rFonts w:ascii="ＭＳ ゴシック" w:eastAsia="ＭＳ ゴシック" w:hAnsi="ＭＳ ゴシック"/>
        </w:rPr>
      </w:pPr>
      <w:r w:rsidRPr="00D93FC5">
        <w:rPr>
          <w:rFonts w:ascii="ＭＳ ゴシック" w:eastAsia="ＭＳ ゴシック" w:hAnsi="ＭＳ ゴシック" w:hint="eastAsia"/>
        </w:rPr>
        <w:t>３　事務取扱責任者は、本手続について定期的（年１回程度）に見直しを行う。</w:t>
      </w:r>
    </w:p>
    <w:p w:rsidR="002F1EA4" w:rsidRPr="00D93FC5" w:rsidRDefault="002F1EA4" w:rsidP="002F1EA4">
      <w:pPr>
        <w:ind w:left="283" w:hangingChars="135" w:hanging="283"/>
        <w:rPr>
          <w:rFonts w:ascii="ＭＳ ゴシック" w:eastAsia="ＭＳ ゴシック" w:hAnsi="ＭＳ ゴシック"/>
        </w:rPr>
      </w:pPr>
    </w:p>
    <w:p w:rsidR="002F1EA4" w:rsidRPr="00D93FC5" w:rsidRDefault="002F1EA4" w:rsidP="002F1EA4">
      <w:pPr>
        <w:ind w:left="283" w:hangingChars="135" w:hanging="283"/>
        <w:rPr>
          <w:rFonts w:ascii="ＭＳ ゴシック" w:eastAsia="ＭＳ ゴシック" w:hAnsi="ＭＳ ゴシック"/>
        </w:rPr>
      </w:pPr>
      <w:r w:rsidRPr="00D93FC5">
        <w:rPr>
          <w:rFonts w:ascii="ＭＳ ゴシック" w:eastAsia="ＭＳ ゴシック" w:hAnsi="ＭＳ ゴシック" w:hint="eastAsia"/>
        </w:rPr>
        <w:t>（第一報）</w:t>
      </w:r>
    </w:p>
    <w:p w:rsidR="002F1EA4" w:rsidRPr="00D93FC5" w:rsidRDefault="002F1EA4" w:rsidP="002F1EA4">
      <w:pPr>
        <w:ind w:left="283" w:hangingChars="135" w:hanging="283"/>
        <w:rPr>
          <w:rFonts w:ascii="ＭＳ ゴシック" w:eastAsia="ＭＳ ゴシック" w:hAnsi="ＭＳ ゴシック"/>
        </w:rPr>
      </w:pPr>
      <w:r w:rsidRPr="00D93FC5">
        <w:rPr>
          <w:rFonts w:ascii="ＭＳ ゴシック" w:eastAsia="ＭＳ ゴシック" w:hAnsi="ＭＳ ゴシック" w:hint="eastAsia"/>
        </w:rPr>
        <w:t>第５条　当社の従業者は、漏えい等の事案の発生を認識した場合には、【総務部】に報告をしなければならない。</w:t>
      </w:r>
    </w:p>
    <w:tbl>
      <w:tblPr>
        <w:tblStyle w:val="aa"/>
        <w:tblW w:w="0" w:type="auto"/>
        <w:tblInd w:w="283" w:type="dxa"/>
        <w:tblLook w:val="04A0" w:firstRow="1" w:lastRow="0" w:firstColumn="1" w:lastColumn="0" w:noHBand="0" w:noVBand="1"/>
      </w:tblPr>
      <w:tblGrid>
        <w:gridCol w:w="8211"/>
      </w:tblGrid>
      <w:tr w:rsidR="002F1EA4" w:rsidRPr="00D93FC5" w:rsidTr="002F1EA4">
        <w:tc>
          <w:tcPr>
            <w:tcW w:w="8494" w:type="dxa"/>
          </w:tcPr>
          <w:p w:rsidR="002F1EA4" w:rsidRPr="00D93FC5" w:rsidRDefault="002F1EA4" w:rsidP="002F1EA4">
            <w:pPr>
              <w:rPr>
                <w:rFonts w:ascii="ＭＳ ゴシック" w:eastAsia="ＭＳ ゴシック" w:hAnsi="ＭＳ ゴシック" w:hint="eastAsia"/>
              </w:rPr>
            </w:pPr>
            <w:r w:rsidRPr="00D93FC5">
              <w:rPr>
                <w:rFonts w:ascii="ＭＳ ゴシック" w:eastAsia="ＭＳ ゴシック" w:hAnsi="ＭＳ ゴシック" w:hint="eastAsia"/>
              </w:rPr>
              <w:t>【総務部】の連絡先：〇〇―〇〇〇〇―〇〇〇〇（内線〇〇、△△、××）</w:t>
            </w:r>
          </w:p>
        </w:tc>
      </w:tr>
    </w:tbl>
    <w:p w:rsidR="002F1EA4" w:rsidRPr="00D93FC5" w:rsidRDefault="002F1EA4" w:rsidP="002F1EA4">
      <w:pPr>
        <w:ind w:left="283" w:hangingChars="135" w:hanging="283"/>
        <w:rPr>
          <w:rFonts w:ascii="ＭＳ ゴシック" w:eastAsia="ＭＳ ゴシック" w:hAnsi="ＭＳ ゴシック"/>
        </w:rPr>
      </w:pPr>
    </w:p>
    <w:p w:rsidR="002F1EA4" w:rsidRPr="00D93FC5" w:rsidRDefault="002F1EA4" w:rsidP="002F1EA4">
      <w:pPr>
        <w:ind w:left="283" w:hangingChars="135" w:hanging="283"/>
        <w:rPr>
          <w:rFonts w:ascii="ＭＳ ゴシック" w:eastAsia="ＭＳ ゴシック" w:hAnsi="ＭＳ ゴシック"/>
        </w:rPr>
      </w:pPr>
      <w:r w:rsidRPr="00D93FC5">
        <w:rPr>
          <w:rFonts w:ascii="ＭＳ ゴシック" w:eastAsia="ＭＳ ゴシック" w:hAnsi="ＭＳ ゴシック" w:hint="eastAsia"/>
        </w:rPr>
        <w:t>（被害の拡大防止）</w:t>
      </w:r>
    </w:p>
    <w:p w:rsidR="002F1EA4" w:rsidRPr="00D93FC5" w:rsidRDefault="002F1EA4" w:rsidP="002F1EA4">
      <w:pPr>
        <w:ind w:left="283" w:hangingChars="135" w:hanging="283"/>
        <w:rPr>
          <w:rFonts w:ascii="ＭＳ ゴシック" w:eastAsia="ＭＳ ゴシック" w:hAnsi="ＭＳ ゴシック"/>
        </w:rPr>
      </w:pPr>
      <w:r w:rsidRPr="00D93FC5">
        <w:rPr>
          <w:rFonts w:ascii="ＭＳ ゴシック" w:eastAsia="ＭＳ ゴシック" w:hAnsi="ＭＳ ゴシック" w:hint="eastAsia"/>
        </w:rPr>
        <w:t>第６条　事務取扱責任者は、前条の第一報があった場合、速やかに漏えい等の事案の防止その他の暫定措置を講ずるように関係部署に対して指示をする。</w:t>
      </w:r>
    </w:p>
    <w:p w:rsidR="002F1EA4" w:rsidRPr="00D93FC5" w:rsidRDefault="002F1EA4" w:rsidP="002F1EA4">
      <w:pPr>
        <w:ind w:left="283" w:hangingChars="135" w:hanging="283"/>
        <w:rPr>
          <w:rFonts w:ascii="ＭＳ ゴシック" w:eastAsia="ＭＳ ゴシック" w:hAnsi="ＭＳ ゴシック"/>
        </w:rPr>
      </w:pPr>
      <w:r w:rsidRPr="00D93FC5">
        <w:rPr>
          <w:rFonts w:ascii="ＭＳ ゴシック" w:eastAsia="ＭＳ ゴシック" w:hAnsi="ＭＳ ゴシック" w:hint="eastAsia"/>
        </w:rPr>
        <w:t>２．外部からの不正アクセスや不正プログラムの感染が疑われる場合には、当該端末等の</w:t>
      </w:r>
      <w:r w:rsidRPr="00D93FC5">
        <w:rPr>
          <w:rFonts w:ascii="ＭＳ ゴシック" w:eastAsia="ＭＳ ゴシック" w:hAnsi="ＭＳ ゴシック"/>
        </w:rPr>
        <w:t>LANケーブルを抜いてネットワークからの切り離しを行う等、適切な対応につ</w:t>
      </w:r>
      <w:r w:rsidRPr="00D93FC5">
        <w:rPr>
          <w:rFonts w:ascii="ＭＳ ゴシック" w:eastAsia="ＭＳ ゴシック" w:hAnsi="ＭＳ ゴシック" w:hint="eastAsia"/>
        </w:rPr>
        <w:t>いて、関係部署に対して指示をする。</w:t>
      </w:r>
    </w:p>
    <w:p w:rsidR="002F1EA4" w:rsidRPr="00D93FC5" w:rsidRDefault="002F1EA4" w:rsidP="002F1EA4">
      <w:pPr>
        <w:ind w:left="283" w:hangingChars="135" w:hanging="283"/>
        <w:rPr>
          <w:rFonts w:ascii="ＭＳ ゴシック" w:eastAsia="ＭＳ ゴシック" w:hAnsi="ＭＳ ゴシック"/>
        </w:rPr>
      </w:pPr>
    </w:p>
    <w:p w:rsidR="002F1EA4" w:rsidRPr="00D93FC5" w:rsidRDefault="002F1EA4" w:rsidP="002F1EA4">
      <w:pPr>
        <w:ind w:left="283" w:hangingChars="135" w:hanging="283"/>
        <w:rPr>
          <w:rFonts w:ascii="ＭＳ ゴシック" w:eastAsia="ＭＳ ゴシック" w:hAnsi="ＭＳ ゴシック"/>
        </w:rPr>
      </w:pPr>
      <w:r w:rsidRPr="00D93FC5">
        <w:rPr>
          <w:rFonts w:ascii="ＭＳ ゴシック" w:eastAsia="ＭＳ ゴシック" w:hAnsi="ＭＳ ゴシック" w:hint="eastAsia"/>
        </w:rPr>
        <w:t>（経営陣への報告）</w:t>
      </w:r>
    </w:p>
    <w:p w:rsidR="002F1EA4" w:rsidRPr="00D93FC5" w:rsidRDefault="002F1EA4" w:rsidP="002F1EA4">
      <w:pPr>
        <w:ind w:left="283" w:hangingChars="135" w:hanging="283"/>
        <w:rPr>
          <w:rFonts w:ascii="ＭＳ ゴシック" w:eastAsia="ＭＳ ゴシック" w:hAnsi="ＭＳ ゴシック"/>
        </w:rPr>
      </w:pPr>
      <w:r w:rsidRPr="00D93FC5">
        <w:rPr>
          <w:rFonts w:ascii="ＭＳ ゴシック" w:eastAsia="ＭＳ ゴシック" w:hAnsi="ＭＳ ゴシック" w:hint="eastAsia"/>
        </w:rPr>
        <w:t>第７条　事務取扱責任者は、必要と認められる場合、直ちに、代表取締役及び関係担当取締役に対して報告を行う</w:t>
      </w:r>
      <w:r w:rsidRPr="00D93FC5">
        <w:rPr>
          <w:rFonts w:ascii="ＭＳ ゴシック" w:eastAsia="ＭＳ ゴシック" w:hAnsi="ＭＳ ゴシック" w:hint="eastAsia"/>
        </w:rPr>
        <w:t>。</w:t>
      </w:r>
    </w:p>
    <w:p w:rsidR="002F1EA4" w:rsidRPr="00D93FC5" w:rsidRDefault="002F1EA4" w:rsidP="002F1EA4">
      <w:pPr>
        <w:ind w:left="283" w:hangingChars="135" w:hanging="283"/>
        <w:rPr>
          <w:rFonts w:ascii="ＭＳ ゴシック" w:eastAsia="ＭＳ ゴシック" w:hAnsi="ＭＳ ゴシック"/>
        </w:rPr>
      </w:pPr>
      <w:r w:rsidRPr="00D93FC5">
        <w:rPr>
          <w:rFonts w:ascii="ＭＳ ゴシック" w:eastAsia="ＭＳ ゴシック" w:hAnsi="ＭＳ ゴシック" w:hint="eastAsia"/>
        </w:rPr>
        <w:t>（事実関係の調査、原因の究明）</w:t>
      </w:r>
    </w:p>
    <w:p w:rsidR="002F1EA4" w:rsidRPr="00D93FC5" w:rsidRDefault="002F1EA4" w:rsidP="002F1EA4">
      <w:pPr>
        <w:ind w:left="283" w:hangingChars="135" w:hanging="283"/>
        <w:rPr>
          <w:rFonts w:ascii="ＭＳ ゴシック" w:eastAsia="ＭＳ ゴシック" w:hAnsi="ＭＳ ゴシック"/>
        </w:rPr>
      </w:pPr>
      <w:r w:rsidRPr="00D93FC5">
        <w:rPr>
          <w:rFonts w:ascii="ＭＳ ゴシック" w:eastAsia="ＭＳ ゴシック" w:hAnsi="ＭＳ ゴシック" w:hint="eastAsia"/>
        </w:rPr>
        <w:lastRenderedPageBreak/>
        <w:t>第８条　事務取扱責任者は、関係部署と連携の上、以下の観点において事実関係の調査を行う。</w:t>
      </w:r>
    </w:p>
    <w:p w:rsidR="002F1EA4" w:rsidRPr="00D93FC5" w:rsidRDefault="002F1EA4" w:rsidP="002F1EA4">
      <w:pPr>
        <w:ind w:leftChars="100" w:left="283" w:hangingChars="35" w:hanging="73"/>
        <w:rPr>
          <w:rFonts w:ascii="ＭＳ ゴシック" w:eastAsia="ＭＳ ゴシック" w:hAnsi="ＭＳ ゴシック"/>
        </w:rPr>
      </w:pPr>
      <w:r w:rsidRPr="00D93FC5">
        <w:rPr>
          <w:rFonts w:ascii="ＭＳ ゴシック" w:eastAsia="ＭＳ ゴシック" w:hAnsi="ＭＳ ゴシック" w:hint="eastAsia"/>
        </w:rPr>
        <w:t>一　漏えい等があった個人情報を取扱う部署及び担当者の特定</w:t>
      </w:r>
    </w:p>
    <w:p w:rsidR="002F1EA4" w:rsidRPr="00D93FC5" w:rsidRDefault="002F1EA4" w:rsidP="002F1EA4">
      <w:pPr>
        <w:ind w:leftChars="100" w:left="283" w:hangingChars="35" w:hanging="73"/>
        <w:rPr>
          <w:rFonts w:ascii="ＭＳ ゴシック" w:eastAsia="ＭＳ ゴシック" w:hAnsi="ＭＳ ゴシック"/>
        </w:rPr>
      </w:pPr>
      <w:r w:rsidRPr="00D93FC5">
        <w:rPr>
          <w:rFonts w:ascii="ＭＳ ゴシック" w:eastAsia="ＭＳ ゴシック" w:hAnsi="ＭＳ ゴシック" w:hint="eastAsia"/>
        </w:rPr>
        <w:t>二　漏えい等のルートの解明</w:t>
      </w:r>
    </w:p>
    <w:p w:rsidR="002F1EA4" w:rsidRPr="00D93FC5" w:rsidRDefault="002F1EA4" w:rsidP="002F1EA4">
      <w:pPr>
        <w:ind w:leftChars="100" w:left="283" w:hangingChars="35" w:hanging="73"/>
        <w:rPr>
          <w:rFonts w:ascii="ＭＳ ゴシック" w:eastAsia="ＭＳ ゴシック" w:hAnsi="ＭＳ ゴシック"/>
        </w:rPr>
      </w:pPr>
      <w:r w:rsidRPr="00D93FC5">
        <w:rPr>
          <w:rFonts w:ascii="ＭＳ ゴシック" w:eastAsia="ＭＳ ゴシック" w:hAnsi="ＭＳ ゴシック" w:hint="eastAsia"/>
        </w:rPr>
        <w:t>三　漏えい等の有無の確認（漏えい等していた場合には、漏えい先の特定を含む。）</w:t>
      </w:r>
    </w:p>
    <w:p w:rsidR="002F1EA4" w:rsidRPr="00D93FC5" w:rsidRDefault="002F1EA4" w:rsidP="002F1EA4">
      <w:pPr>
        <w:ind w:leftChars="100" w:left="283" w:hangingChars="35" w:hanging="73"/>
        <w:rPr>
          <w:rFonts w:ascii="ＭＳ ゴシック" w:eastAsia="ＭＳ ゴシック" w:hAnsi="ＭＳ ゴシック"/>
        </w:rPr>
      </w:pPr>
      <w:r w:rsidRPr="00D93FC5">
        <w:rPr>
          <w:rFonts w:ascii="ＭＳ ゴシック" w:eastAsia="ＭＳ ゴシック" w:hAnsi="ＭＳ ゴシック" w:hint="eastAsia"/>
        </w:rPr>
        <w:t>四　漏えい等の対象となる本人、情報の項目及び人数の特定</w:t>
      </w:r>
    </w:p>
    <w:p w:rsidR="002F1EA4" w:rsidRPr="00D93FC5" w:rsidRDefault="002F1EA4" w:rsidP="002F1EA4">
      <w:pPr>
        <w:ind w:left="283" w:hangingChars="135" w:hanging="283"/>
        <w:rPr>
          <w:rFonts w:ascii="ＭＳ ゴシック" w:eastAsia="ＭＳ ゴシック" w:hAnsi="ＭＳ ゴシック"/>
        </w:rPr>
      </w:pPr>
      <w:r w:rsidRPr="00D93FC5">
        <w:rPr>
          <w:rFonts w:ascii="ＭＳ ゴシック" w:eastAsia="ＭＳ ゴシック" w:hAnsi="ＭＳ ゴシック" w:hint="eastAsia"/>
        </w:rPr>
        <w:t>２　事務取扱責任者は、原因の究明にあたっては、以下の観点により検討を行う。</w:t>
      </w:r>
    </w:p>
    <w:p w:rsidR="002F1EA4" w:rsidRPr="00D93FC5" w:rsidRDefault="002F1EA4" w:rsidP="002F1EA4">
      <w:pPr>
        <w:ind w:leftChars="100" w:left="283" w:hangingChars="35" w:hanging="73"/>
        <w:rPr>
          <w:rFonts w:ascii="ＭＳ ゴシック" w:eastAsia="ＭＳ ゴシック" w:hAnsi="ＭＳ ゴシック"/>
        </w:rPr>
      </w:pPr>
      <w:r w:rsidRPr="00D93FC5">
        <w:rPr>
          <w:rFonts w:ascii="ＭＳ ゴシック" w:eastAsia="ＭＳ ゴシック" w:hAnsi="ＭＳ ゴシック" w:hint="eastAsia"/>
        </w:rPr>
        <w:t>一　全社レベルの問題か・各部レベルの問題か</w:t>
      </w:r>
    </w:p>
    <w:p w:rsidR="002F1EA4" w:rsidRPr="00D93FC5" w:rsidRDefault="002F1EA4" w:rsidP="002F1EA4">
      <w:pPr>
        <w:ind w:leftChars="100" w:left="283" w:hangingChars="35" w:hanging="73"/>
        <w:rPr>
          <w:rFonts w:ascii="ＭＳ ゴシック" w:eastAsia="ＭＳ ゴシック" w:hAnsi="ＭＳ ゴシック"/>
        </w:rPr>
      </w:pPr>
      <w:r w:rsidRPr="00D93FC5">
        <w:rPr>
          <w:rFonts w:ascii="ＭＳ ゴシック" w:eastAsia="ＭＳ ゴシック" w:hAnsi="ＭＳ ゴシック" w:hint="eastAsia"/>
        </w:rPr>
        <w:t>二　社内規程等に不備がなかったか</w:t>
      </w:r>
    </w:p>
    <w:p w:rsidR="002F1EA4" w:rsidRPr="00D93FC5" w:rsidRDefault="002F1EA4" w:rsidP="002F1EA4">
      <w:pPr>
        <w:ind w:leftChars="100" w:left="283" w:hangingChars="35" w:hanging="73"/>
        <w:rPr>
          <w:rFonts w:ascii="ＭＳ ゴシック" w:eastAsia="ＭＳ ゴシック" w:hAnsi="ＭＳ ゴシック"/>
        </w:rPr>
      </w:pPr>
      <w:r w:rsidRPr="00D93FC5">
        <w:rPr>
          <w:rFonts w:ascii="ＭＳ ゴシック" w:eastAsia="ＭＳ ゴシック" w:hAnsi="ＭＳ ゴシック" w:hint="eastAsia"/>
        </w:rPr>
        <w:t>三　安全管理措置（組織的・人的・物理的・技術的）に不備はなかったか（特に、不正アクセスの場合は、技術的安全管理措置において情報システムシステムの脆弱性・不備はなかったか）</w:t>
      </w:r>
    </w:p>
    <w:p w:rsidR="002F1EA4" w:rsidRPr="00D93FC5" w:rsidRDefault="002F1EA4" w:rsidP="002F1EA4">
      <w:pPr>
        <w:ind w:leftChars="100" w:left="283" w:hangingChars="35" w:hanging="73"/>
        <w:rPr>
          <w:rFonts w:ascii="ＭＳ ゴシック" w:eastAsia="ＭＳ ゴシック" w:hAnsi="ＭＳ ゴシック"/>
        </w:rPr>
      </w:pPr>
      <w:r w:rsidRPr="00D93FC5">
        <w:rPr>
          <w:rFonts w:ascii="ＭＳ ゴシック" w:eastAsia="ＭＳ ゴシック" w:hAnsi="ＭＳ ゴシック" w:hint="eastAsia"/>
        </w:rPr>
        <w:t>四　組織全体の問題か・個人に起因する原因か</w:t>
      </w:r>
    </w:p>
    <w:p w:rsidR="002F1EA4" w:rsidRPr="00D93FC5" w:rsidRDefault="002F1EA4" w:rsidP="002F1EA4">
      <w:pPr>
        <w:ind w:left="283" w:hangingChars="135" w:hanging="283"/>
        <w:rPr>
          <w:rFonts w:ascii="ＭＳ ゴシック" w:eastAsia="ＭＳ ゴシック" w:hAnsi="ＭＳ ゴシック"/>
        </w:rPr>
      </w:pPr>
      <w:r w:rsidRPr="00D93FC5">
        <w:rPr>
          <w:rFonts w:ascii="ＭＳ ゴシック" w:eastAsia="ＭＳ ゴシック" w:hAnsi="ＭＳ ゴシック" w:hint="eastAsia"/>
        </w:rPr>
        <w:t>３　当社の情報システムに対する不正アクセスが認められる場合は、外部のフォレンジック専門業者に委託をして事実関係の調査及び原因の究明を行う。</w:t>
      </w:r>
    </w:p>
    <w:p w:rsidR="002F1EA4" w:rsidRPr="00D93FC5" w:rsidRDefault="002F1EA4" w:rsidP="002F1EA4">
      <w:pPr>
        <w:ind w:left="283" w:hangingChars="135" w:hanging="283"/>
        <w:rPr>
          <w:rFonts w:ascii="ＭＳ ゴシック" w:eastAsia="ＭＳ ゴシック" w:hAnsi="ＭＳ ゴシック"/>
        </w:rPr>
      </w:pPr>
      <w:r w:rsidRPr="00D93FC5">
        <w:rPr>
          <w:rFonts w:ascii="ＭＳ ゴシック" w:eastAsia="ＭＳ ゴシック" w:hAnsi="ＭＳ ゴシック" w:hint="eastAsia"/>
        </w:rPr>
        <w:t>４　事務取扱責任者は、必要に応じて、警察、弁護士等に対して相談を行う。</w:t>
      </w:r>
    </w:p>
    <w:p w:rsidR="002F1EA4" w:rsidRPr="00D93FC5" w:rsidRDefault="002F1EA4" w:rsidP="002F1EA4">
      <w:pPr>
        <w:ind w:left="283" w:hangingChars="135" w:hanging="283"/>
        <w:rPr>
          <w:rFonts w:ascii="ＭＳ ゴシック" w:eastAsia="ＭＳ ゴシック" w:hAnsi="ＭＳ ゴシック"/>
        </w:rPr>
      </w:pPr>
    </w:p>
    <w:p w:rsidR="002F1EA4" w:rsidRPr="00D93FC5" w:rsidRDefault="002F1EA4" w:rsidP="002F1EA4">
      <w:pPr>
        <w:ind w:left="283" w:hangingChars="135" w:hanging="283"/>
        <w:rPr>
          <w:rFonts w:ascii="ＭＳ ゴシック" w:eastAsia="ＭＳ ゴシック" w:hAnsi="ＭＳ ゴシック"/>
        </w:rPr>
      </w:pPr>
      <w:r w:rsidRPr="00D93FC5">
        <w:rPr>
          <w:rFonts w:ascii="ＭＳ ゴシック" w:eastAsia="ＭＳ ゴシック" w:hAnsi="ＭＳ ゴシック" w:hint="eastAsia"/>
        </w:rPr>
        <w:t>（影響範囲の特定）</w:t>
      </w:r>
    </w:p>
    <w:p w:rsidR="002F1EA4" w:rsidRPr="00D93FC5" w:rsidRDefault="002F1EA4" w:rsidP="002F1EA4">
      <w:pPr>
        <w:ind w:left="283" w:hangingChars="135" w:hanging="283"/>
        <w:rPr>
          <w:rFonts w:ascii="ＭＳ ゴシック" w:eastAsia="ＭＳ ゴシック" w:hAnsi="ＭＳ ゴシック" w:hint="eastAsia"/>
        </w:rPr>
      </w:pPr>
      <w:r w:rsidRPr="00D93FC5">
        <w:rPr>
          <w:rFonts w:ascii="ＭＳ ゴシック" w:eastAsia="ＭＳ ゴシック" w:hAnsi="ＭＳ ゴシック" w:hint="eastAsia"/>
        </w:rPr>
        <w:t>第９条　事務取扱責任者は、前条で把握した事実関係に関して、漏えい等の対象となる情報の本人の数、漏えいした情報の内容、漏えいした原因等を踏まえ、影響範囲を特定する。</w:t>
      </w:r>
    </w:p>
    <w:p w:rsidR="002F1EA4" w:rsidRPr="00D93FC5" w:rsidRDefault="002F1EA4" w:rsidP="002F1EA4">
      <w:pPr>
        <w:ind w:left="283" w:hangingChars="135" w:hanging="283"/>
        <w:rPr>
          <w:rFonts w:ascii="ＭＳ ゴシック" w:eastAsia="ＭＳ ゴシック" w:hAnsi="ＭＳ ゴシック"/>
        </w:rPr>
      </w:pPr>
    </w:p>
    <w:p w:rsidR="002F1EA4" w:rsidRPr="00D93FC5" w:rsidRDefault="002F1EA4" w:rsidP="002F1EA4">
      <w:pPr>
        <w:ind w:left="283" w:hangingChars="135" w:hanging="283"/>
        <w:rPr>
          <w:rFonts w:ascii="ＭＳ ゴシック" w:eastAsia="ＭＳ ゴシック" w:hAnsi="ＭＳ ゴシック"/>
        </w:rPr>
      </w:pPr>
      <w:r w:rsidRPr="00D93FC5">
        <w:rPr>
          <w:rFonts w:ascii="ＭＳ ゴシック" w:eastAsia="ＭＳ ゴシック" w:hAnsi="ＭＳ ゴシック" w:hint="eastAsia"/>
        </w:rPr>
        <w:t>（再発防止策の検討及び実施）</w:t>
      </w:r>
    </w:p>
    <w:p w:rsidR="002F1EA4" w:rsidRPr="00D93FC5" w:rsidRDefault="002F1EA4" w:rsidP="002F1EA4">
      <w:pPr>
        <w:ind w:left="283" w:hangingChars="135" w:hanging="283"/>
        <w:rPr>
          <w:rFonts w:ascii="ＭＳ ゴシック" w:eastAsia="ＭＳ ゴシック" w:hAnsi="ＭＳ ゴシック"/>
        </w:rPr>
      </w:pPr>
      <w:r w:rsidRPr="00D93FC5">
        <w:rPr>
          <w:rFonts w:ascii="ＭＳ ゴシック" w:eastAsia="ＭＳ ゴシック" w:hAnsi="ＭＳ ゴシック" w:hint="eastAsia"/>
        </w:rPr>
        <w:t>第</w:t>
      </w:r>
      <w:r w:rsidRPr="00D93FC5">
        <w:rPr>
          <w:rFonts w:ascii="ＭＳ ゴシック" w:eastAsia="ＭＳ ゴシック" w:hAnsi="ＭＳ ゴシック"/>
        </w:rPr>
        <w:t>10条　事務取扱責任者は、第７条で究明した原因及び前条で特定した影響範囲を踏</w:t>
      </w:r>
      <w:r w:rsidRPr="00D93FC5">
        <w:rPr>
          <w:rFonts w:ascii="ＭＳ ゴシック" w:eastAsia="ＭＳ ゴシック" w:hAnsi="ＭＳ ゴシック" w:hint="eastAsia"/>
        </w:rPr>
        <w:t>まえ、再発防止策を検討し、速やかに実施する。</w:t>
      </w:r>
    </w:p>
    <w:p w:rsidR="002F1EA4" w:rsidRPr="00D93FC5" w:rsidRDefault="002F1EA4" w:rsidP="002F1EA4">
      <w:pPr>
        <w:ind w:left="283" w:hangingChars="135" w:hanging="283"/>
        <w:rPr>
          <w:rFonts w:ascii="ＭＳ ゴシック" w:eastAsia="ＭＳ ゴシック" w:hAnsi="ＭＳ ゴシック"/>
        </w:rPr>
      </w:pPr>
      <w:r w:rsidRPr="00D93FC5">
        <w:rPr>
          <w:rFonts w:ascii="ＭＳ ゴシック" w:eastAsia="ＭＳ ゴシック" w:hAnsi="ＭＳ ゴシック" w:hint="eastAsia"/>
        </w:rPr>
        <w:t>２　再発防止策は以下の観点に留意して策定するものとする。</w:t>
      </w:r>
    </w:p>
    <w:p w:rsidR="002F1EA4" w:rsidRPr="00D93FC5" w:rsidRDefault="002F1EA4" w:rsidP="002F1EA4">
      <w:pPr>
        <w:ind w:leftChars="100" w:left="283" w:hangingChars="35" w:hanging="73"/>
        <w:rPr>
          <w:rFonts w:ascii="ＭＳ ゴシック" w:eastAsia="ＭＳ ゴシック" w:hAnsi="ＭＳ ゴシック"/>
        </w:rPr>
      </w:pPr>
      <w:r w:rsidRPr="00D93FC5">
        <w:rPr>
          <w:rFonts w:ascii="ＭＳ ゴシック" w:eastAsia="ＭＳ ゴシック" w:hAnsi="ＭＳ ゴシック" w:hint="eastAsia"/>
        </w:rPr>
        <w:t>一　全社レベルの見直しが必要か、各部レベルの見直しで足りるか</w:t>
      </w:r>
    </w:p>
    <w:p w:rsidR="002F1EA4" w:rsidRPr="00D93FC5" w:rsidRDefault="002F1EA4" w:rsidP="002F1EA4">
      <w:pPr>
        <w:ind w:leftChars="100" w:left="283" w:hangingChars="35" w:hanging="73"/>
        <w:rPr>
          <w:rFonts w:ascii="ＭＳ ゴシック" w:eastAsia="ＭＳ ゴシック" w:hAnsi="ＭＳ ゴシック"/>
        </w:rPr>
      </w:pPr>
      <w:r w:rsidRPr="00D93FC5">
        <w:rPr>
          <w:rFonts w:ascii="ＭＳ ゴシック" w:eastAsia="ＭＳ ゴシック" w:hAnsi="ＭＳ ゴシック" w:hint="eastAsia"/>
        </w:rPr>
        <w:t>二　社内規程等の見直しが必要か</w:t>
      </w:r>
    </w:p>
    <w:p w:rsidR="002F1EA4" w:rsidRPr="00D93FC5" w:rsidRDefault="002F1EA4" w:rsidP="002F1EA4">
      <w:pPr>
        <w:ind w:leftChars="100" w:left="283" w:hangingChars="35" w:hanging="73"/>
        <w:rPr>
          <w:rFonts w:ascii="ＭＳ ゴシック" w:eastAsia="ＭＳ ゴシック" w:hAnsi="ＭＳ ゴシック"/>
        </w:rPr>
      </w:pPr>
      <w:r w:rsidRPr="00D93FC5">
        <w:rPr>
          <w:rFonts w:ascii="ＭＳ ゴシック" w:eastAsia="ＭＳ ゴシック" w:hAnsi="ＭＳ ゴシック" w:hint="eastAsia"/>
        </w:rPr>
        <w:t>三　安全管理措置（組織的・人的・物理的・技術的）の見直しが必要か</w:t>
      </w:r>
    </w:p>
    <w:p w:rsidR="002F1EA4" w:rsidRPr="00D93FC5" w:rsidRDefault="002F1EA4" w:rsidP="002F1EA4">
      <w:pPr>
        <w:ind w:leftChars="100" w:left="283" w:hangingChars="35" w:hanging="73"/>
        <w:rPr>
          <w:rFonts w:ascii="ＭＳ ゴシック" w:eastAsia="ＭＳ ゴシック" w:hAnsi="ＭＳ ゴシック"/>
        </w:rPr>
      </w:pPr>
      <w:r w:rsidRPr="00D93FC5">
        <w:rPr>
          <w:rFonts w:ascii="ＭＳ ゴシック" w:eastAsia="ＭＳ ゴシック" w:hAnsi="ＭＳ ゴシック" w:hint="eastAsia"/>
        </w:rPr>
        <w:t>四　運用の見直しやモニタリングで足りるか</w:t>
      </w:r>
    </w:p>
    <w:p w:rsidR="002F1EA4" w:rsidRPr="00D93FC5" w:rsidRDefault="002F1EA4" w:rsidP="002F1EA4">
      <w:pPr>
        <w:rPr>
          <w:rFonts w:ascii="ＭＳ ゴシック" w:eastAsia="ＭＳ ゴシック" w:hAnsi="ＭＳ ゴシック"/>
        </w:rPr>
      </w:pPr>
    </w:p>
    <w:p w:rsidR="002F1EA4" w:rsidRPr="00D93FC5" w:rsidRDefault="002F1EA4" w:rsidP="002F1EA4">
      <w:pPr>
        <w:rPr>
          <w:rFonts w:ascii="ＭＳ ゴシック" w:eastAsia="ＭＳ ゴシック" w:hAnsi="ＭＳ ゴシック"/>
        </w:rPr>
      </w:pPr>
      <w:r w:rsidRPr="00D93FC5">
        <w:rPr>
          <w:rFonts w:ascii="ＭＳ ゴシック" w:eastAsia="ＭＳ ゴシック" w:hAnsi="ＭＳ ゴシック" w:hint="eastAsia"/>
        </w:rPr>
        <w:t>（関係者の処分）</w:t>
      </w:r>
    </w:p>
    <w:p w:rsidR="002F1EA4" w:rsidRPr="00D93FC5" w:rsidRDefault="002F1EA4" w:rsidP="002F1EA4">
      <w:pPr>
        <w:rPr>
          <w:rFonts w:ascii="ＭＳ ゴシック" w:eastAsia="ＭＳ ゴシック" w:hAnsi="ＭＳ ゴシック"/>
        </w:rPr>
      </w:pPr>
      <w:r w:rsidRPr="00D93FC5">
        <w:rPr>
          <w:rFonts w:ascii="ＭＳ ゴシック" w:eastAsia="ＭＳ ゴシック" w:hAnsi="ＭＳ ゴシック" w:hint="eastAsia"/>
        </w:rPr>
        <w:t>第</w:t>
      </w:r>
      <w:r w:rsidRPr="00D93FC5">
        <w:rPr>
          <w:rFonts w:ascii="ＭＳ ゴシック" w:eastAsia="ＭＳ ゴシック" w:hAnsi="ＭＳ ゴシック"/>
        </w:rPr>
        <w:t>11条　人事部長は、就業規則に基づき、関係者を懲戒処分等する。</w:t>
      </w:r>
    </w:p>
    <w:p w:rsidR="002F1EA4" w:rsidRPr="00D93FC5" w:rsidRDefault="002F1EA4" w:rsidP="002F1EA4">
      <w:pPr>
        <w:rPr>
          <w:rFonts w:ascii="ＭＳ ゴシック" w:eastAsia="ＭＳ ゴシック" w:hAnsi="ＭＳ ゴシック"/>
        </w:rPr>
      </w:pPr>
      <w:r w:rsidRPr="00D93FC5">
        <w:rPr>
          <w:rFonts w:ascii="ＭＳ ゴシック" w:eastAsia="ＭＳ ゴシック" w:hAnsi="ＭＳ ゴシック" w:hint="eastAsia"/>
        </w:rPr>
        <w:t>２　事務取扱責任者は、必要に応じて、関係者について刑事告発を行う。</w:t>
      </w:r>
    </w:p>
    <w:p w:rsidR="002F1EA4" w:rsidRPr="00D93FC5" w:rsidRDefault="002F1EA4" w:rsidP="002F1EA4">
      <w:pPr>
        <w:rPr>
          <w:rFonts w:ascii="ＭＳ ゴシック" w:eastAsia="ＭＳ ゴシック" w:hAnsi="ＭＳ ゴシック"/>
        </w:rPr>
      </w:pPr>
    </w:p>
    <w:p w:rsidR="002F1EA4" w:rsidRPr="00D93FC5" w:rsidRDefault="002F1EA4" w:rsidP="002F1EA4">
      <w:pPr>
        <w:rPr>
          <w:rFonts w:ascii="ＭＳ ゴシック" w:eastAsia="ＭＳ ゴシック" w:hAnsi="ＭＳ ゴシック"/>
        </w:rPr>
      </w:pPr>
    </w:p>
    <w:p w:rsidR="002F1EA4" w:rsidRPr="00D93FC5" w:rsidRDefault="002F1EA4" w:rsidP="002F1EA4">
      <w:pPr>
        <w:rPr>
          <w:rFonts w:ascii="ＭＳ ゴシック" w:eastAsia="ＭＳ ゴシック" w:hAnsi="ＭＳ ゴシック"/>
        </w:rPr>
      </w:pPr>
      <w:r w:rsidRPr="00D93FC5">
        <w:rPr>
          <w:rFonts w:ascii="ＭＳ ゴシック" w:eastAsia="ＭＳ ゴシック" w:hAnsi="ＭＳ ゴシック" w:hint="eastAsia"/>
        </w:rPr>
        <w:t>（個人情報保護委員会への報告）</w:t>
      </w:r>
    </w:p>
    <w:p w:rsidR="002F1EA4" w:rsidRPr="00D93FC5" w:rsidRDefault="002F1EA4" w:rsidP="002F1EA4">
      <w:pPr>
        <w:ind w:left="283" w:hangingChars="135" w:hanging="283"/>
        <w:rPr>
          <w:rFonts w:ascii="ＭＳ ゴシック" w:eastAsia="ＭＳ ゴシック" w:hAnsi="ＭＳ ゴシック"/>
        </w:rPr>
      </w:pPr>
      <w:r w:rsidRPr="00D93FC5">
        <w:rPr>
          <w:rFonts w:ascii="ＭＳ ゴシック" w:eastAsia="ＭＳ ゴシック" w:hAnsi="ＭＳ ゴシック" w:hint="eastAsia"/>
        </w:rPr>
        <w:lastRenderedPageBreak/>
        <w:t>第</w:t>
      </w:r>
      <w:r w:rsidRPr="00D93FC5">
        <w:rPr>
          <w:rFonts w:ascii="ＭＳ ゴシック" w:eastAsia="ＭＳ ゴシック" w:hAnsi="ＭＳ ゴシック"/>
        </w:rPr>
        <w:t>12条　当社は、報告対象事態を知ったときは、速やかに（概ね３～５日以内）、個人</w:t>
      </w:r>
      <w:r w:rsidRPr="00D93FC5">
        <w:rPr>
          <w:rFonts w:ascii="ＭＳ ゴシック" w:eastAsia="ＭＳ ゴシック" w:hAnsi="ＭＳ ゴシック" w:hint="eastAsia"/>
        </w:rPr>
        <w:t>情報保護委員会に以下の事項のうち、その時点で把握している当該事態に関する事項を個人情報保護委員会所定の様式により報告しなければならない（速報）。報告期限の起算点となる「知った」時点については、当社のいずれかの部署が当該事態を知った時点を基準とする。</w:t>
      </w:r>
    </w:p>
    <w:p w:rsidR="002F1EA4" w:rsidRPr="00D93FC5" w:rsidRDefault="002F1EA4" w:rsidP="002F1EA4">
      <w:pPr>
        <w:ind w:firstLineChars="100" w:firstLine="210"/>
        <w:rPr>
          <w:rFonts w:ascii="ＭＳ ゴシック" w:eastAsia="ＭＳ ゴシック" w:hAnsi="ＭＳ ゴシック"/>
        </w:rPr>
      </w:pPr>
      <w:r w:rsidRPr="00D93FC5">
        <w:rPr>
          <w:rFonts w:ascii="ＭＳ ゴシック" w:eastAsia="ＭＳ ゴシック" w:hAnsi="ＭＳ ゴシック" w:hint="eastAsia"/>
        </w:rPr>
        <w:t>一　概要</w:t>
      </w:r>
    </w:p>
    <w:p w:rsidR="002F1EA4" w:rsidRPr="00D93FC5" w:rsidRDefault="002F1EA4" w:rsidP="002F1EA4">
      <w:pPr>
        <w:ind w:firstLineChars="100" w:firstLine="210"/>
        <w:rPr>
          <w:rFonts w:ascii="ＭＳ ゴシック" w:eastAsia="ＭＳ ゴシック" w:hAnsi="ＭＳ ゴシック"/>
        </w:rPr>
      </w:pPr>
      <w:r w:rsidRPr="00D93FC5">
        <w:rPr>
          <w:rFonts w:ascii="ＭＳ ゴシック" w:eastAsia="ＭＳ ゴシック" w:hAnsi="ＭＳ ゴシック" w:hint="eastAsia"/>
        </w:rPr>
        <w:t>二　個人データ／特定個人情報の項目</w:t>
      </w:r>
    </w:p>
    <w:p w:rsidR="002F1EA4" w:rsidRPr="00D93FC5" w:rsidRDefault="002F1EA4" w:rsidP="002F1EA4">
      <w:pPr>
        <w:ind w:firstLineChars="100" w:firstLine="210"/>
        <w:rPr>
          <w:rFonts w:ascii="ＭＳ ゴシック" w:eastAsia="ＭＳ ゴシック" w:hAnsi="ＭＳ ゴシック"/>
        </w:rPr>
      </w:pPr>
      <w:r w:rsidRPr="00D93FC5">
        <w:rPr>
          <w:rFonts w:ascii="ＭＳ ゴシック" w:eastAsia="ＭＳ ゴシック" w:hAnsi="ＭＳ ゴシック" w:hint="eastAsia"/>
        </w:rPr>
        <w:t>三　個人データ／特定個人情報に係る本人の数</w:t>
      </w:r>
    </w:p>
    <w:p w:rsidR="002F1EA4" w:rsidRPr="00D93FC5" w:rsidRDefault="002F1EA4" w:rsidP="002F1EA4">
      <w:pPr>
        <w:ind w:firstLineChars="100" w:firstLine="210"/>
        <w:rPr>
          <w:rFonts w:ascii="ＭＳ ゴシック" w:eastAsia="ＭＳ ゴシック" w:hAnsi="ＭＳ ゴシック"/>
        </w:rPr>
      </w:pPr>
      <w:r w:rsidRPr="00D93FC5">
        <w:rPr>
          <w:rFonts w:ascii="ＭＳ ゴシック" w:eastAsia="ＭＳ ゴシック" w:hAnsi="ＭＳ ゴシック" w:hint="eastAsia"/>
        </w:rPr>
        <w:t>四　原因</w:t>
      </w:r>
    </w:p>
    <w:p w:rsidR="002F1EA4" w:rsidRPr="00D93FC5" w:rsidRDefault="002F1EA4" w:rsidP="002F1EA4">
      <w:pPr>
        <w:ind w:firstLineChars="100" w:firstLine="210"/>
        <w:rPr>
          <w:rFonts w:ascii="ＭＳ ゴシック" w:eastAsia="ＭＳ ゴシック" w:hAnsi="ＭＳ ゴシック"/>
        </w:rPr>
      </w:pPr>
      <w:r w:rsidRPr="00D93FC5">
        <w:rPr>
          <w:rFonts w:ascii="ＭＳ ゴシック" w:eastAsia="ＭＳ ゴシック" w:hAnsi="ＭＳ ゴシック" w:hint="eastAsia"/>
        </w:rPr>
        <w:t>五　二次被害又はそのおそれの有無及びその内容</w:t>
      </w:r>
    </w:p>
    <w:p w:rsidR="002F1EA4" w:rsidRPr="00D93FC5" w:rsidRDefault="002F1EA4" w:rsidP="002F1EA4">
      <w:pPr>
        <w:ind w:firstLineChars="100" w:firstLine="210"/>
        <w:rPr>
          <w:rFonts w:ascii="ＭＳ ゴシック" w:eastAsia="ＭＳ ゴシック" w:hAnsi="ＭＳ ゴシック"/>
        </w:rPr>
      </w:pPr>
      <w:r w:rsidRPr="00D93FC5">
        <w:rPr>
          <w:rFonts w:ascii="ＭＳ ゴシック" w:eastAsia="ＭＳ ゴシック" w:hAnsi="ＭＳ ゴシック" w:hint="eastAsia"/>
        </w:rPr>
        <w:t>六　本人への対応の実施状況</w:t>
      </w:r>
    </w:p>
    <w:p w:rsidR="002F1EA4" w:rsidRPr="00D93FC5" w:rsidRDefault="002F1EA4" w:rsidP="002F1EA4">
      <w:pPr>
        <w:ind w:firstLineChars="100" w:firstLine="210"/>
        <w:rPr>
          <w:rFonts w:ascii="ＭＳ ゴシック" w:eastAsia="ＭＳ ゴシック" w:hAnsi="ＭＳ ゴシック"/>
        </w:rPr>
      </w:pPr>
      <w:r w:rsidRPr="00D93FC5">
        <w:rPr>
          <w:rFonts w:ascii="ＭＳ ゴシック" w:eastAsia="ＭＳ ゴシック" w:hAnsi="ＭＳ ゴシック" w:hint="eastAsia"/>
        </w:rPr>
        <w:t>七　公表の実施状況</w:t>
      </w:r>
    </w:p>
    <w:p w:rsidR="002F1EA4" w:rsidRPr="00D93FC5" w:rsidRDefault="002F1EA4" w:rsidP="002F1EA4">
      <w:pPr>
        <w:ind w:firstLineChars="100" w:firstLine="210"/>
        <w:rPr>
          <w:rFonts w:ascii="ＭＳ ゴシック" w:eastAsia="ＭＳ ゴシック" w:hAnsi="ＭＳ ゴシック"/>
        </w:rPr>
      </w:pPr>
      <w:r w:rsidRPr="00D93FC5">
        <w:rPr>
          <w:rFonts w:ascii="ＭＳ ゴシック" w:eastAsia="ＭＳ ゴシック" w:hAnsi="ＭＳ ゴシック" w:hint="eastAsia"/>
        </w:rPr>
        <w:t>八　再発防止のための措置</w:t>
      </w:r>
    </w:p>
    <w:p w:rsidR="002F1EA4" w:rsidRPr="00D93FC5" w:rsidRDefault="002F1EA4" w:rsidP="002F1EA4">
      <w:pPr>
        <w:ind w:firstLineChars="100" w:firstLine="210"/>
        <w:rPr>
          <w:rFonts w:ascii="ＭＳ ゴシック" w:eastAsia="ＭＳ ゴシック" w:hAnsi="ＭＳ ゴシック"/>
        </w:rPr>
      </w:pPr>
      <w:r w:rsidRPr="00D93FC5">
        <w:rPr>
          <w:rFonts w:ascii="ＭＳ ゴシック" w:eastAsia="ＭＳ ゴシック" w:hAnsi="ＭＳ ゴシック" w:hint="eastAsia"/>
        </w:rPr>
        <w:t>九　その他参考となる事項</w:t>
      </w:r>
    </w:p>
    <w:p w:rsidR="002F1EA4" w:rsidRPr="00D93FC5" w:rsidRDefault="002F1EA4" w:rsidP="002F1EA4">
      <w:pPr>
        <w:ind w:left="283" w:hangingChars="135" w:hanging="283"/>
        <w:rPr>
          <w:rFonts w:ascii="ＭＳ ゴシック" w:eastAsia="ＭＳ ゴシック" w:hAnsi="ＭＳ ゴシック"/>
        </w:rPr>
      </w:pPr>
      <w:r w:rsidRPr="00D93FC5">
        <w:rPr>
          <w:rFonts w:ascii="ＭＳ ゴシック" w:eastAsia="ＭＳ ゴシック" w:hAnsi="ＭＳ ゴシック" w:hint="eastAsia"/>
        </w:rPr>
        <w:t>２　当社は、報告対象事態を知った日から</w:t>
      </w:r>
      <w:r w:rsidRPr="00D93FC5">
        <w:rPr>
          <w:rFonts w:ascii="ＭＳ ゴシック" w:eastAsia="ＭＳ ゴシック" w:hAnsi="ＭＳ ゴシック"/>
        </w:rPr>
        <w:t>30日以内（第３条第１号（３）又は第２号</w:t>
      </w:r>
      <w:r w:rsidRPr="00D93FC5">
        <w:rPr>
          <w:rFonts w:ascii="ＭＳ ゴシック" w:eastAsia="ＭＳ ゴシック" w:hAnsi="ＭＳ ゴシック" w:hint="eastAsia"/>
        </w:rPr>
        <w:t>（１）イからロまでの事態を知った場合には</w:t>
      </w:r>
      <w:r w:rsidRPr="00D93FC5">
        <w:rPr>
          <w:rFonts w:ascii="ＭＳ ゴシック" w:eastAsia="ＭＳ ゴシック" w:hAnsi="ＭＳ ゴシック"/>
        </w:rPr>
        <w:t>60日以内）に、第１項に掲げる当該事態に関</w:t>
      </w:r>
      <w:r w:rsidRPr="00D93FC5">
        <w:rPr>
          <w:rFonts w:ascii="ＭＳ ゴシック" w:eastAsia="ＭＳ ゴシック" w:hAnsi="ＭＳ ゴシック" w:hint="eastAsia"/>
        </w:rPr>
        <w:t>する事項を個人情報保護委員会所定の様式により記載の事項を個人情報保護委員会に報告しなければならない（確報）。</w:t>
      </w:r>
    </w:p>
    <w:p w:rsidR="002F1EA4" w:rsidRPr="00D93FC5" w:rsidRDefault="002F1EA4" w:rsidP="002F1EA4">
      <w:pPr>
        <w:ind w:left="283" w:hangingChars="135" w:hanging="283"/>
        <w:rPr>
          <w:rFonts w:ascii="ＭＳ ゴシック" w:eastAsia="ＭＳ ゴシック" w:hAnsi="ＭＳ ゴシック"/>
        </w:rPr>
      </w:pPr>
    </w:p>
    <w:p w:rsidR="002F1EA4" w:rsidRPr="00D93FC5" w:rsidRDefault="002F1EA4" w:rsidP="002F1EA4">
      <w:pPr>
        <w:ind w:left="283" w:hangingChars="135" w:hanging="283"/>
        <w:rPr>
          <w:rFonts w:ascii="ＭＳ ゴシック" w:eastAsia="ＭＳ ゴシック" w:hAnsi="ＭＳ ゴシック"/>
        </w:rPr>
      </w:pPr>
      <w:r w:rsidRPr="00D93FC5">
        <w:rPr>
          <w:rFonts w:ascii="ＭＳ ゴシック" w:eastAsia="ＭＳ ゴシック" w:hAnsi="ＭＳ ゴシック" w:hint="eastAsia"/>
        </w:rPr>
        <w:t>（本人への通知）</w:t>
      </w:r>
    </w:p>
    <w:p w:rsidR="002F1EA4" w:rsidRPr="00D93FC5" w:rsidRDefault="002F1EA4" w:rsidP="002F1EA4">
      <w:pPr>
        <w:ind w:left="283" w:hangingChars="135" w:hanging="283"/>
        <w:rPr>
          <w:rFonts w:ascii="ＭＳ ゴシック" w:eastAsia="ＭＳ ゴシック" w:hAnsi="ＭＳ ゴシック"/>
        </w:rPr>
      </w:pPr>
      <w:r w:rsidRPr="00D93FC5">
        <w:rPr>
          <w:rFonts w:ascii="ＭＳ ゴシック" w:eastAsia="ＭＳ ゴシック" w:hAnsi="ＭＳ ゴシック" w:hint="eastAsia"/>
        </w:rPr>
        <w:t>第</w:t>
      </w:r>
      <w:r w:rsidRPr="00D93FC5">
        <w:rPr>
          <w:rFonts w:ascii="ＭＳ ゴシック" w:eastAsia="ＭＳ ゴシック" w:hAnsi="ＭＳ ゴシック"/>
        </w:rPr>
        <w:t>13条　個人情報取扱事業者は、報告対象事態（高度な暗号化その他の個人の権利利益</w:t>
      </w:r>
      <w:r w:rsidRPr="00D93FC5">
        <w:rPr>
          <w:rFonts w:ascii="ＭＳ ゴシック" w:eastAsia="ＭＳ ゴシック" w:hAnsi="ＭＳ ゴシック" w:hint="eastAsia"/>
        </w:rPr>
        <w:t>を保護するために必要な措置を講じている場合を除く。）を知ったときは、当該事態の状況に応じて速やかに、第３項に規定する事項を本人に通知するものとする。</w:t>
      </w:r>
    </w:p>
    <w:p w:rsidR="002F1EA4" w:rsidRPr="00D93FC5" w:rsidRDefault="002F1EA4" w:rsidP="002F1EA4">
      <w:pPr>
        <w:ind w:left="283" w:hangingChars="135" w:hanging="283"/>
        <w:rPr>
          <w:rFonts w:ascii="ＭＳ ゴシック" w:eastAsia="ＭＳ ゴシック" w:hAnsi="ＭＳ ゴシック"/>
        </w:rPr>
      </w:pPr>
      <w:r w:rsidRPr="00D93FC5">
        <w:rPr>
          <w:rFonts w:ascii="ＭＳ ゴシック" w:eastAsia="ＭＳ ゴシック" w:hAnsi="ＭＳ ゴシック" w:hint="eastAsia"/>
        </w:rPr>
        <w:t>２　「当該事態の状況に応じて速やかに」とは、速やかに通知を行うことを求めるものであるが、具体的に通知を行う時点は、個別の事案において、その時点で把握している事態の内容、通知を行うことで本人の権利利益が保護される蓋然性、本人への通知を行うことで生じる弊害等を勘案して判断するものとする。</w:t>
      </w:r>
    </w:p>
    <w:p w:rsidR="002F1EA4" w:rsidRPr="00D93FC5" w:rsidRDefault="002F1EA4" w:rsidP="002F1EA4">
      <w:pPr>
        <w:ind w:left="283" w:hangingChars="135" w:hanging="283"/>
        <w:rPr>
          <w:rFonts w:ascii="ＭＳ ゴシック" w:eastAsia="ＭＳ ゴシック" w:hAnsi="ＭＳ ゴシック"/>
        </w:rPr>
      </w:pPr>
      <w:r w:rsidRPr="00D93FC5">
        <w:rPr>
          <w:rFonts w:ascii="ＭＳ ゴシック" w:eastAsia="ＭＳ ゴシック" w:hAnsi="ＭＳ ゴシック" w:hint="eastAsia"/>
        </w:rPr>
        <w:t>【その時点で通知を行う必要があるとはいえないと考えられる事例（※４）】</w:t>
      </w:r>
    </w:p>
    <w:p w:rsidR="002F1EA4" w:rsidRPr="00D93FC5" w:rsidRDefault="002F1EA4" w:rsidP="002F1EA4">
      <w:pPr>
        <w:ind w:left="283" w:hangingChars="135" w:hanging="283"/>
        <w:rPr>
          <w:rFonts w:ascii="ＭＳ ゴシック" w:eastAsia="ＭＳ ゴシック" w:hAnsi="ＭＳ ゴシック"/>
        </w:rPr>
      </w:pPr>
      <w:r w:rsidRPr="00D93FC5">
        <w:rPr>
          <w:rFonts w:ascii="ＭＳ ゴシック" w:eastAsia="ＭＳ ゴシック" w:hAnsi="ＭＳ ゴシック" w:hint="eastAsia"/>
        </w:rPr>
        <w:t>＊インターネット上の匿名掲示板等に漏えいした複数の特定個人情報がアップロードされており、個人番号利用事務等実施者において当該掲示板等の管理者に削除を求める等、必要な初期対応が完了しておらず、本人に通知することで、かえって被害が拡大するおそれがある場合</w:t>
      </w:r>
    </w:p>
    <w:p w:rsidR="002F1EA4" w:rsidRPr="00D93FC5" w:rsidRDefault="002F1EA4" w:rsidP="002F1EA4">
      <w:pPr>
        <w:ind w:left="283" w:hangingChars="135" w:hanging="283"/>
        <w:rPr>
          <w:rFonts w:ascii="ＭＳ ゴシック" w:eastAsia="ＭＳ ゴシック" w:hAnsi="ＭＳ ゴシック"/>
        </w:rPr>
      </w:pPr>
      <w:r w:rsidRPr="00D93FC5">
        <w:rPr>
          <w:rFonts w:ascii="ＭＳ ゴシック" w:eastAsia="ＭＳ ゴシック" w:hAnsi="ＭＳ ゴシック" w:hint="eastAsia"/>
        </w:rPr>
        <w:t>＊漏えい等のおそれが生じたものの、事案がほとんど判明しておらず、その時点で本人に通知したとしても、本人がその権利利益を保護するための措置を講じられる見込みがなく、かえって混乱が生じるおそれがある場合</w:t>
      </w:r>
    </w:p>
    <w:p w:rsidR="002F1EA4" w:rsidRPr="00D93FC5" w:rsidRDefault="002F1EA4" w:rsidP="002F1EA4">
      <w:pPr>
        <w:ind w:left="283" w:hangingChars="135" w:hanging="283"/>
        <w:rPr>
          <w:rFonts w:ascii="ＭＳ ゴシック" w:eastAsia="ＭＳ ゴシック" w:hAnsi="ＭＳ ゴシック"/>
        </w:rPr>
      </w:pPr>
      <w:r w:rsidRPr="00D93FC5">
        <w:rPr>
          <w:rFonts w:ascii="ＭＳ ゴシック" w:eastAsia="ＭＳ ゴシック" w:hAnsi="ＭＳ ゴシック" w:hint="eastAsia"/>
        </w:rPr>
        <w:t>（※４）「当該事態の状況に応じて速やかに」本人への通知を行うべきことには変わりない。</w:t>
      </w:r>
    </w:p>
    <w:p w:rsidR="002F1EA4" w:rsidRPr="00D93FC5" w:rsidRDefault="002F1EA4" w:rsidP="002F1EA4">
      <w:pPr>
        <w:ind w:left="283" w:hangingChars="135" w:hanging="283"/>
        <w:rPr>
          <w:rFonts w:ascii="ＭＳ ゴシック" w:eastAsia="ＭＳ ゴシック" w:hAnsi="ＭＳ ゴシック"/>
        </w:rPr>
      </w:pPr>
      <w:r w:rsidRPr="00D93FC5">
        <w:rPr>
          <w:rFonts w:ascii="ＭＳ ゴシック" w:eastAsia="ＭＳ ゴシック" w:hAnsi="ＭＳ ゴシック" w:hint="eastAsia"/>
        </w:rPr>
        <w:lastRenderedPageBreak/>
        <w:t>３　本人への通知事項は、当該本人の権利利益を保護するために必要な範囲において以下の事項を通知するものとする。</w:t>
      </w:r>
    </w:p>
    <w:p w:rsidR="002F1EA4" w:rsidRPr="00D93FC5" w:rsidRDefault="002F1EA4" w:rsidP="002F1EA4">
      <w:pPr>
        <w:ind w:leftChars="100" w:left="283" w:hangingChars="35" w:hanging="73"/>
        <w:rPr>
          <w:rFonts w:ascii="ＭＳ ゴシック" w:eastAsia="ＭＳ ゴシック" w:hAnsi="ＭＳ ゴシック"/>
        </w:rPr>
      </w:pPr>
      <w:r w:rsidRPr="00D93FC5">
        <w:rPr>
          <w:rFonts w:ascii="ＭＳ ゴシック" w:eastAsia="ＭＳ ゴシック" w:hAnsi="ＭＳ ゴシック" w:hint="eastAsia"/>
        </w:rPr>
        <w:t>一　概要</w:t>
      </w:r>
    </w:p>
    <w:p w:rsidR="002F1EA4" w:rsidRPr="00D93FC5" w:rsidRDefault="002F1EA4" w:rsidP="002F1EA4">
      <w:pPr>
        <w:ind w:leftChars="100" w:left="283" w:hangingChars="35" w:hanging="73"/>
        <w:rPr>
          <w:rFonts w:ascii="ＭＳ ゴシック" w:eastAsia="ＭＳ ゴシック" w:hAnsi="ＭＳ ゴシック"/>
        </w:rPr>
      </w:pPr>
      <w:r w:rsidRPr="00D93FC5">
        <w:rPr>
          <w:rFonts w:ascii="ＭＳ ゴシック" w:eastAsia="ＭＳ ゴシック" w:hAnsi="ＭＳ ゴシック" w:hint="eastAsia"/>
        </w:rPr>
        <w:t>二　漏えい等が発生し、又は発生したおそれがある個人データの項目</w:t>
      </w:r>
    </w:p>
    <w:p w:rsidR="002F1EA4" w:rsidRPr="00D93FC5" w:rsidRDefault="002F1EA4" w:rsidP="002F1EA4">
      <w:pPr>
        <w:ind w:leftChars="100" w:left="283" w:hangingChars="35" w:hanging="73"/>
        <w:rPr>
          <w:rFonts w:ascii="ＭＳ ゴシック" w:eastAsia="ＭＳ ゴシック" w:hAnsi="ＭＳ ゴシック"/>
        </w:rPr>
      </w:pPr>
      <w:r w:rsidRPr="00D93FC5">
        <w:rPr>
          <w:rFonts w:ascii="ＭＳ ゴシック" w:eastAsia="ＭＳ ゴシック" w:hAnsi="ＭＳ ゴシック" w:hint="eastAsia"/>
        </w:rPr>
        <w:t>三　原因</w:t>
      </w:r>
    </w:p>
    <w:p w:rsidR="002F1EA4" w:rsidRPr="00D93FC5" w:rsidRDefault="002F1EA4" w:rsidP="002F1EA4">
      <w:pPr>
        <w:ind w:leftChars="100" w:left="283" w:hangingChars="35" w:hanging="73"/>
        <w:rPr>
          <w:rFonts w:ascii="ＭＳ ゴシック" w:eastAsia="ＭＳ ゴシック" w:hAnsi="ＭＳ ゴシック"/>
        </w:rPr>
      </w:pPr>
      <w:r w:rsidRPr="00D93FC5">
        <w:rPr>
          <w:rFonts w:ascii="ＭＳ ゴシック" w:eastAsia="ＭＳ ゴシック" w:hAnsi="ＭＳ ゴシック" w:hint="eastAsia"/>
        </w:rPr>
        <w:t>四　二次被害又はそのおそれの有無及びその内容</w:t>
      </w:r>
    </w:p>
    <w:p w:rsidR="002F1EA4" w:rsidRPr="00D93FC5" w:rsidRDefault="002F1EA4" w:rsidP="002F1EA4">
      <w:pPr>
        <w:ind w:leftChars="100" w:left="283" w:hangingChars="35" w:hanging="73"/>
        <w:rPr>
          <w:rFonts w:ascii="ＭＳ ゴシック" w:eastAsia="ＭＳ ゴシック" w:hAnsi="ＭＳ ゴシック"/>
        </w:rPr>
      </w:pPr>
      <w:r w:rsidRPr="00D93FC5">
        <w:rPr>
          <w:rFonts w:ascii="ＭＳ ゴシック" w:eastAsia="ＭＳ ゴシック" w:hAnsi="ＭＳ ゴシック" w:hint="eastAsia"/>
        </w:rPr>
        <w:t>五　その他参考となる事項</w:t>
      </w:r>
    </w:p>
    <w:p w:rsidR="002F1EA4" w:rsidRPr="00D93FC5" w:rsidRDefault="002F1EA4" w:rsidP="002F1EA4">
      <w:pPr>
        <w:ind w:left="283" w:hangingChars="135" w:hanging="283"/>
        <w:rPr>
          <w:rFonts w:ascii="ＭＳ ゴシック" w:eastAsia="ＭＳ ゴシック" w:hAnsi="ＭＳ ゴシック"/>
        </w:rPr>
      </w:pPr>
      <w:r w:rsidRPr="00D93FC5">
        <w:rPr>
          <w:rFonts w:ascii="ＭＳ ゴシック" w:eastAsia="ＭＳ ゴシック" w:hAnsi="ＭＳ ゴシック" w:hint="eastAsia"/>
        </w:rPr>
        <w:t>４　第１項にかかわらず、本人への通知が困難な場合であって、本人の権利利益を保護するため必要なこれに代わるべき措置をとる場合には本人への通知を要しない。</w:t>
      </w:r>
    </w:p>
    <w:p w:rsidR="002F1EA4" w:rsidRPr="00D93FC5" w:rsidRDefault="002F1EA4" w:rsidP="002F1EA4">
      <w:pPr>
        <w:ind w:leftChars="100" w:left="283" w:hangingChars="35" w:hanging="73"/>
        <w:rPr>
          <w:rFonts w:ascii="ＭＳ ゴシック" w:eastAsia="ＭＳ ゴシック" w:hAnsi="ＭＳ ゴシック"/>
        </w:rPr>
      </w:pPr>
      <w:r w:rsidRPr="00D93FC5">
        <w:rPr>
          <w:rFonts w:ascii="ＭＳ ゴシック" w:eastAsia="ＭＳ ゴシック" w:hAnsi="ＭＳ ゴシック" w:hint="eastAsia"/>
        </w:rPr>
        <w:t>【本人への通知が困難な場合に該当する事例】</w:t>
      </w:r>
    </w:p>
    <w:p w:rsidR="002F1EA4" w:rsidRPr="00D93FC5" w:rsidRDefault="002F1EA4" w:rsidP="002F1EA4">
      <w:pPr>
        <w:ind w:leftChars="100" w:left="283" w:hangingChars="35" w:hanging="73"/>
        <w:rPr>
          <w:rFonts w:ascii="ＭＳ ゴシック" w:eastAsia="ＭＳ ゴシック" w:hAnsi="ＭＳ ゴシック"/>
        </w:rPr>
      </w:pPr>
      <w:r w:rsidRPr="00D93FC5">
        <w:rPr>
          <w:rFonts w:ascii="ＭＳ ゴシック" w:eastAsia="ＭＳ ゴシック" w:hAnsi="ＭＳ ゴシック" w:hint="eastAsia"/>
        </w:rPr>
        <w:t>事例１）保有する個人データの中に本人の連絡先が含まれていない場合</w:t>
      </w:r>
    </w:p>
    <w:p w:rsidR="002F1EA4" w:rsidRPr="00D93FC5" w:rsidRDefault="002F1EA4" w:rsidP="002F1EA4">
      <w:pPr>
        <w:ind w:leftChars="100" w:left="283" w:hangingChars="35" w:hanging="73"/>
        <w:rPr>
          <w:rFonts w:ascii="ＭＳ ゴシック" w:eastAsia="ＭＳ ゴシック" w:hAnsi="ＭＳ ゴシック"/>
        </w:rPr>
      </w:pPr>
      <w:r w:rsidRPr="00D93FC5">
        <w:rPr>
          <w:rFonts w:ascii="ＭＳ ゴシック" w:eastAsia="ＭＳ ゴシック" w:hAnsi="ＭＳ ゴシック" w:hint="eastAsia"/>
        </w:rPr>
        <w:t>事例２）連絡先が古いために通知を行う時点で本人へ連絡できない場合</w:t>
      </w:r>
    </w:p>
    <w:p w:rsidR="002F1EA4" w:rsidRPr="00D93FC5" w:rsidRDefault="002F1EA4" w:rsidP="002F1EA4">
      <w:pPr>
        <w:ind w:leftChars="100" w:left="283" w:hangingChars="35" w:hanging="73"/>
        <w:rPr>
          <w:rFonts w:ascii="ＭＳ ゴシック" w:eastAsia="ＭＳ ゴシック" w:hAnsi="ＭＳ ゴシック"/>
        </w:rPr>
      </w:pPr>
      <w:r w:rsidRPr="00D93FC5">
        <w:rPr>
          <w:rFonts w:ascii="ＭＳ ゴシック" w:eastAsia="ＭＳ ゴシック" w:hAnsi="ＭＳ ゴシック" w:hint="eastAsia"/>
        </w:rPr>
        <w:t>【代替措置に該当する事例（※５）】</w:t>
      </w:r>
    </w:p>
    <w:p w:rsidR="002F1EA4" w:rsidRPr="00D93FC5" w:rsidRDefault="002F1EA4" w:rsidP="002F1EA4">
      <w:pPr>
        <w:ind w:leftChars="100" w:left="283" w:hangingChars="35" w:hanging="73"/>
        <w:rPr>
          <w:rFonts w:ascii="ＭＳ ゴシック" w:eastAsia="ＭＳ ゴシック" w:hAnsi="ＭＳ ゴシック"/>
        </w:rPr>
      </w:pPr>
      <w:r w:rsidRPr="00D93FC5">
        <w:rPr>
          <w:rFonts w:ascii="ＭＳ ゴシック" w:eastAsia="ＭＳ ゴシック" w:hAnsi="ＭＳ ゴシック" w:hint="eastAsia"/>
        </w:rPr>
        <w:t>事例１）事案の公表（※６）</w:t>
      </w:r>
    </w:p>
    <w:p w:rsidR="002F1EA4" w:rsidRPr="00D93FC5" w:rsidRDefault="002F1EA4" w:rsidP="002F1EA4">
      <w:pPr>
        <w:ind w:leftChars="100" w:left="283" w:hangingChars="35" w:hanging="73"/>
        <w:rPr>
          <w:rFonts w:ascii="ＭＳ ゴシック" w:eastAsia="ＭＳ ゴシック" w:hAnsi="ＭＳ ゴシック"/>
        </w:rPr>
      </w:pPr>
      <w:r w:rsidRPr="00D93FC5">
        <w:rPr>
          <w:rFonts w:ascii="ＭＳ ゴシック" w:eastAsia="ＭＳ ゴシック" w:hAnsi="ＭＳ ゴシック" w:hint="eastAsia"/>
        </w:rPr>
        <w:t>事例２）</w:t>
      </w:r>
      <w:r w:rsidRPr="00D93FC5">
        <w:rPr>
          <w:rFonts w:ascii="ＭＳ ゴシック" w:eastAsia="ＭＳ ゴシック" w:hAnsi="ＭＳ ゴシック"/>
        </w:rPr>
        <w:t xml:space="preserve"> 問合せ窓口を用意してその連絡先を公表し、本人が自らの個人データが対</w:t>
      </w:r>
      <w:r w:rsidRPr="00D93FC5">
        <w:rPr>
          <w:rFonts w:ascii="ＭＳ ゴシック" w:eastAsia="ＭＳ ゴシック" w:hAnsi="ＭＳ ゴシック" w:hint="eastAsia"/>
        </w:rPr>
        <w:t>象となっているか否かを確認できるようにすること</w:t>
      </w:r>
    </w:p>
    <w:p w:rsidR="002F1EA4" w:rsidRPr="00D93FC5" w:rsidRDefault="002F1EA4" w:rsidP="002F1EA4">
      <w:pPr>
        <w:ind w:left="283" w:hangingChars="135" w:hanging="283"/>
        <w:rPr>
          <w:rFonts w:ascii="ＭＳ ゴシック" w:eastAsia="ＭＳ ゴシック" w:hAnsi="ＭＳ ゴシック"/>
        </w:rPr>
      </w:pPr>
      <w:r w:rsidRPr="00D93FC5">
        <w:rPr>
          <w:rFonts w:ascii="ＭＳ ゴシック" w:eastAsia="ＭＳ ゴシック" w:hAnsi="ＭＳ ゴシック" w:hint="eastAsia"/>
        </w:rPr>
        <w:t>（※５）代替措置として事案の公表を行わない場合であっても、当該事態の内容等に応じて、二次被害の防止、類似事案の発生防止等の観点から、公表を行うことが望ましい。</w:t>
      </w:r>
    </w:p>
    <w:p w:rsidR="002F1EA4" w:rsidRPr="00D93FC5" w:rsidRDefault="002F1EA4" w:rsidP="002F1EA4">
      <w:pPr>
        <w:ind w:left="283" w:hangingChars="135" w:hanging="283"/>
        <w:rPr>
          <w:rFonts w:ascii="ＭＳ ゴシック" w:eastAsia="ＭＳ ゴシック" w:hAnsi="ＭＳ ゴシック"/>
        </w:rPr>
      </w:pPr>
      <w:r w:rsidRPr="00D93FC5">
        <w:rPr>
          <w:rFonts w:ascii="ＭＳ ゴシック" w:eastAsia="ＭＳ ゴシック" w:hAnsi="ＭＳ ゴシック" w:hint="eastAsia"/>
        </w:rPr>
        <w:t>（※６）公表すべき内容は、個別の事案ごとに判断されるが、本人へ通知すべき内容を基本とする。</w:t>
      </w:r>
    </w:p>
    <w:p w:rsidR="002F1EA4" w:rsidRPr="00D93FC5" w:rsidRDefault="002F1EA4" w:rsidP="002F1EA4">
      <w:pPr>
        <w:ind w:left="283" w:hangingChars="135" w:hanging="283"/>
        <w:rPr>
          <w:rFonts w:ascii="ＭＳ ゴシック" w:eastAsia="ＭＳ ゴシック" w:hAnsi="ＭＳ ゴシック"/>
        </w:rPr>
      </w:pPr>
    </w:p>
    <w:p w:rsidR="002F1EA4" w:rsidRPr="00D93FC5" w:rsidRDefault="002F1EA4" w:rsidP="002F1EA4">
      <w:pPr>
        <w:ind w:left="283" w:hangingChars="135" w:hanging="283"/>
        <w:rPr>
          <w:rFonts w:ascii="ＭＳ ゴシック" w:eastAsia="ＭＳ ゴシック" w:hAnsi="ＭＳ ゴシック"/>
        </w:rPr>
      </w:pPr>
      <w:r w:rsidRPr="00D93FC5">
        <w:rPr>
          <w:rFonts w:ascii="ＭＳ ゴシック" w:eastAsia="ＭＳ ゴシック" w:hAnsi="ＭＳ ゴシック" w:hint="eastAsia"/>
        </w:rPr>
        <w:t>（影響を受ける可能性のある本人への賠償）</w:t>
      </w:r>
    </w:p>
    <w:p w:rsidR="002F1EA4" w:rsidRPr="00D93FC5" w:rsidRDefault="002F1EA4" w:rsidP="002F1EA4">
      <w:pPr>
        <w:ind w:left="283" w:hangingChars="135" w:hanging="283"/>
        <w:rPr>
          <w:rFonts w:ascii="ＭＳ ゴシック" w:eastAsia="ＭＳ ゴシック" w:hAnsi="ＭＳ ゴシック"/>
        </w:rPr>
      </w:pPr>
      <w:r w:rsidRPr="00D93FC5">
        <w:rPr>
          <w:rFonts w:ascii="ＭＳ ゴシック" w:eastAsia="ＭＳ ゴシック" w:hAnsi="ＭＳ ゴシック" w:hint="eastAsia"/>
        </w:rPr>
        <w:t>第</w:t>
      </w:r>
      <w:r w:rsidRPr="00D93FC5">
        <w:rPr>
          <w:rFonts w:ascii="ＭＳ ゴシック" w:eastAsia="ＭＳ ゴシック" w:hAnsi="ＭＳ ゴシック"/>
        </w:rPr>
        <w:t>14条　事務取扱責任者は、漏えい等の事案が発生した場合、漏えい等の対象となっ</w:t>
      </w:r>
      <w:r w:rsidRPr="00D93FC5">
        <w:rPr>
          <w:rFonts w:ascii="ＭＳ ゴシック" w:eastAsia="ＭＳ ゴシック" w:hAnsi="ＭＳ ゴシック" w:hint="eastAsia"/>
        </w:rPr>
        <w:t>た情報の内容、漏えい等の態様等の事実関係及び究明した原因、他の同種事案における賠償額等を考慮して、影響を受ける可能性のある本人への賠償額（金銭以外の賠償を含む。）及び賠償方法を決定する。</w:t>
      </w:r>
    </w:p>
    <w:p w:rsidR="002F1EA4" w:rsidRPr="00D93FC5" w:rsidRDefault="002F1EA4" w:rsidP="002F1EA4">
      <w:pPr>
        <w:ind w:left="283" w:hangingChars="135" w:hanging="283"/>
        <w:rPr>
          <w:rFonts w:ascii="ＭＳ ゴシック" w:eastAsia="ＭＳ ゴシック" w:hAnsi="ＭＳ ゴシック"/>
        </w:rPr>
      </w:pPr>
    </w:p>
    <w:p w:rsidR="002F1EA4" w:rsidRPr="00D93FC5" w:rsidRDefault="002F1EA4" w:rsidP="002F1EA4">
      <w:pPr>
        <w:ind w:left="283" w:hangingChars="135" w:hanging="283"/>
        <w:rPr>
          <w:rFonts w:ascii="ＭＳ ゴシック" w:eastAsia="ＭＳ ゴシック" w:hAnsi="ＭＳ ゴシック" w:hint="eastAsia"/>
        </w:rPr>
      </w:pPr>
      <w:r w:rsidRPr="00D93FC5">
        <w:rPr>
          <w:rFonts w:ascii="ＭＳ ゴシック" w:eastAsia="ＭＳ ゴシック" w:hAnsi="ＭＳ ゴシック" w:hint="eastAsia"/>
        </w:rPr>
        <w:t>（事実関係及び再発防止策の公表）</w:t>
      </w:r>
    </w:p>
    <w:p w:rsidR="002F1EA4" w:rsidRPr="00D93FC5" w:rsidRDefault="002F1EA4" w:rsidP="002F1EA4">
      <w:pPr>
        <w:ind w:left="283" w:hangingChars="135" w:hanging="283"/>
        <w:rPr>
          <w:rFonts w:ascii="ＭＳ ゴシック" w:eastAsia="ＭＳ ゴシック" w:hAnsi="ＭＳ ゴシック"/>
        </w:rPr>
      </w:pPr>
      <w:r w:rsidRPr="00D93FC5">
        <w:rPr>
          <w:rFonts w:ascii="ＭＳ ゴシック" w:eastAsia="ＭＳ ゴシック" w:hAnsi="ＭＳ ゴシック" w:hint="eastAsia"/>
        </w:rPr>
        <w:t>第</w:t>
      </w:r>
      <w:r w:rsidRPr="00D93FC5">
        <w:rPr>
          <w:rFonts w:ascii="ＭＳ ゴシック" w:eastAsia="ＭＳ ゴシック" w:hAnsi="ＭＳ ゴシック"/>
        </w:rPr>
        <w:t>15条　事務取扱責任者は、漏えい等の事案が発生した場合、二次被害の防止、類似</w:t>
      </w:r>
      <w:r w:rsidRPr="00D93FC5">
        <w:rPr>
          <w:rFonts w:ascii="ＭＳ ゴシック" w:eastAsia="ＭＳ ゴシック" w:hAnsi="ＭＳ ゴシック" w:hint="eastAsia"/>
        </w:rPr>
        <w:t>事案の発生回避等の観点から、事実関係及び再発防止策等について、速やかに公表するものとする。</w:t>
      </w:r>
    </w:p>
    <w:p w:rsidR="002F1EA4" w:rsidRPr="00D93FC5" w:rsidRDefault="002F1EA4" w:rsidP="002F1EA4">
      <w:pPr>
        <w:ind w:left="283" w:hangingChars="135" w:hanging="283"/>
        <w:rPr>
          <w:rFonts w:ascii="ＭＳ ゴシック" w:eastAsia="ＭＳ ゴシック" w:hAnsi="ＭＳ ゴシック"/>
        </w:rPr>
      </w:pPr>
      <w:r w:rsidRPr="00D93FC5">
        <w:rPr>
          <w:rFonts w:ascii="ＭＳ ゴシック" w:eastAsia="ＭＳ ゴシック" w:hAnsi="ＭＳ ゴシック" w:hint="eastAsia"/>
        </w:rPr>
        <w:t>２　前項にかかわらず、本人の権利利益が侵害されていないと認められる場合（以下の場合をも含むがこれらの場合に限られない）には、事実関係及び再発防止策等についての公表を省略することができる。なお、サイバー攻撃による場合等で、公表することでかえって被害の拡大につながる可能性があると考えられる場合には、専門機関等に相談するものとする。</w:t>
      </w:r>
    </w:p>
    <w:p w:rsidR="002F1EA4" w:rsidRPr="00D93FC5" w:rsidRDefault="002F1EA4" w:rsidP="00D93FC5">
      <w:pPr>
        <w:ind w:leftChars="100" w:left="283" w:hangingChars="35" w:hanging="73"/>
        <w:rPr>
          <w:rFonts w:ascii="ＭＳ ゴシック" w:eastAsia="ＭＳ ゴシック" w:hAnsi="ＭＳ ゴシック"/>
        </w:rPr>
      </w:pPr>
      <w:r w:rsidRPr="00D93FC5">
        <w:rPr>
          <w:rFonts w:ascii="ＭＳ ゴシック" w:eastAsia="ＭＳ ゴシック" w:hAnsi="ＭＳ ゴシック" w:hint="eastAsia"/>
        </w:rPr>
        <w:lastRenderedPageBreak/>
        <w:t>一　紛失したデータを第三者に見られることなく速やかに回収した場合</w:t>
      </w:r>
    </w:p>
    <w:p w:rsidR="002F1EA4" w:rsidRPr="00D93FC5" w:rsidRDefault="002F1EA4" w:rsidP="00D93FC5">
      <w:pPr>
        <w:ind w:leftChars="100" w:left="283" w:hangingChars="35" w:hanging="73"/>
        <w:rPr>
          <w:rFonts w:ascii="ＭＳ ゴシック" w:eastAsia="ＭＳ ゴシック" w:hAnsi="ＭＳ ゴシック"/>
        </w:rPr>
      </w:pPr>
      <w:r w:rsidRPr="00D93FC5">
        <w:rPr>
          <w:rFonts w:ascii="ＭＳ ゴシック" w:eastAsia="ＭＳ ゴシック" w:hAnsi="ＭＳ ゴシック" w:hint="eastAsia"/>
        </w:rPr>
        <w:t>二　高度な暗号化等の秘匿化が施されていて紛失したデータだけでは本人の権利利益が侵害されていないと認められる場合</w:t>
      </w:r>
    </w:p>
    <w:p w:rsidR="002F1EA4" w:rsidRPr="00D93FC5" w:rsidRDefault="002F1EA4" w:rsidP="002F1EA4">
      <w:pPr>
        <w:ind w:left="283" w:hangingChars="135" w:hanging="283"/>
        <w:rPr>
          <w:rFonts w:ascii="ＭＳ ゴシック" w:eastAsia="ＭＳ ゴシック" w:hAnsi="ＭＳ ゴシック"/>
        </w:rPr>
      </w:pPr>
      <w:r w:rsidRPr="00D93FC5">
        <w:rPr>
          <w:rFonts w:ascii="ＭＳ ゴシック" w:eastAsia="ＭＳ ゴシック" w:hAnsi="ＭＳ ゴシック" w:hint="eastAsia"/>
        </w:rPr>
        <w:t>第</w:t>
      </w:r>
      <w:r w:rsidRPr="00D93FC5">
        <w:rPr>
          <w:rFonts w:ascii="ＭＳ ゴシック" w:eastAsia="ＭＳ ゴシック" w:hAnsi="ＭＳ ゴシック"/>
        </w:rPr>
        <w:t>16条　本規程の改廃は、取締役会の決定により行うものとする。</w:t>
      </w:r>
    </w:p>
    <w:p w:rsidR="00D93FC5" w:rsidRPr="00D93FC5" w:rsidRDefault="00D93FC5" w:rsidP="002F1EA4">
      <w:pPr>
        <w:ind w:left="283" w:hangingChars="135" w:hanging="283"/>
        <w:rPr>
          <w:rFonts w:ascii="ＭＳ ゴシック" w:eastAsia="ＭＳ ゴシック" w:hAnsi="ＭＳ ゴシック" w:hint="eastAsia"/>
        </w:rPr>
      </w:pPr>
    </w:p>
    <w:p w:rsidR="002F1EA4" w:rsidRPr="00D93FC5" w:rsidRDefault="002F1EA4" w:rsidP="002F1EA4">
      <w:pPr>
        <w:ind w:left="283" w:hangingChars="135" w:hanging="283"/>
        <w:rPr>
          <w:rFonts w:ascii="ＭＳ ゴシック" w:eastAsia="ＭＳ ゴシック" w:hAnsi="ＭＳ ゴシック"/>
        </w:rPr>
      </w:pPr>
      <w:r w:rsidRPr="00D93FC5">
        <w:rPr>
          <w:rFonts w:ascii="ＭＳ ゴシック" w:eastAsia="ＭＳ ゴシック" w:hAnsi="ＭＳ ゴシック" w:hint="eastAsia"/>
        </w:rPr>
        <w:t>附則</w:t>
      </w:r>
    </w:p>
    <w:p w:rsidR="002F1EA4" w:rsidRPr="002F1EA4" w:rsidRDefault="002F1EA4" w:rsidP="002F1EA4">
      <w:pPr>
        <w:ind w:left="283" w:hangingChars="135" w:hanging="283"/>
        <w:rPr>
          <w:rFonts w:hint="eastAsia"/>
        </w:rPr>
      </w:pPr>
      <w:r>
        <w:rPr>
          <w:rFonts w:hint="eastAsia"/>
        </w:rPr>
        <w:t>本規程は、令和〇年〇月〇日より施行する。</w:t>
      </w:r>
    </w:p>
    <w:sectPr w:rsidR="002F1EA4" w:rsidRPr="002F1EA4">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455E" w:rsidRDefault="0095455E" w:rsidP="004A7FFE">
      <w:r>
        <w:separator/>
      </w:r>
    </w:p>
  </w:endnote>
  <w:endnote w:type="continuationSeparator" w:id="0">
    <w:p w:rsidR="0095455E" w:rsidRDefault="0095455E" w:rsidP="004A7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5266149"/>
      <w:docPartObj>
        <w:docPartGallery w:val="Page Numbers (Bottom of Page)"/>
        <w:docPartUnique/>
      </w:docPartObj>
    </w:sdtPr>
    <w:sdtContent>
      <w:p w:rsidR="004A7FFE" w:rsidRDefault="004A7FFE">
        <w:pPr>
          <w:pStyle w:val="a5"/>
          <w:jc w:val="center"/>
        </w:pPr>
        <w:r>
          <w:fldChar w:fldCharType="begin"/>
        </w:r>
        <w:r>
          <w:instrText>PAGE   \* MERGEFORMAT</w:instrText>
        </w:r>
        <w:r>
          <w:fldChar w:fldCharType="separate"/>
        </w:r>
        <w:r>
          <w:rPr>
            <w:lang w:val="ja-JP"/>
          </w:rPr>
          <w:t>2</w:t>
        </w:r>
        <w:r>
          <w:fldChar w:fldCharType="end"/>
        </w:r>
      </w:p>
    </w:sdtContent>
  </w:sdt>
  <w:p w:rsidR="004A7FFE" w:rsidRDefault="004A7FF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455E" w:rsidRDefault="0095455E" w:rsidP="004A7FFE">
      <w:r>
        <w:separator/>
      </w:r>
    </w:p>
  </w:footnote>
  <w:footnote w:type="continuationSeparator" w:id="0">
    <w:p w:rsidR="0095455E" w:rsidRDefault="0095455E" w:rsidP="004A7F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FFE"/>
    <w:rsid w:val="002C60AF"/>
    <w:rsid w:val="002F1EA4"/>
    <w:rsid w:val="004A7FFE"/>
    <w:rsid w:val="006D3923"/>
    <w:rsid w:val="0095455E"/>
    <w:rsid w:val="00D93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493674"/>
  <w15:chartTrackingRefBased/>
  <w15:docId w15:val="{4B78CA79-3428-4E4E-9062-76303326C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7FFE"/>
    <w:pPr>
      <w:tabs>
        <w:tab w:val="center" w:pos="4252"/>
        <w:tab w:val="right" w:pos="8504"/>
      </w:tabs>
      <w:snapToGrid w:val="0"/>
    </w:pPr>
  </w:style>
  <w:style w:type="character" w:customStyle="1" w:styleId="a4">
    <w:name w:val="ヘッダー (文字)"/>
    <w:basedOn w:val="a0"/>
    <w:link w:val="a3"/>
    <w:uiPriority w:val="99"/>
    <w:rsid w:val="004A7FFE"/>
  </w:style>
  <w:style w:type="paragraph" w:styleId="a5">
    <w:name w:val="footer"/>
    <w:basedOn w:val="a"/>
    <w:link w:val="a6"/>
    <w:uiPriority w:val="99"/>
    <w:unhideWhenUsed/>
    <w:rsid w:val="004A7FFE"/>
    <w:pPr>
      <w:tabs>
        <w:tab w:val="center" w:pos="4252"/>
        <w:tab w:val="right" w:pos="8504"/>
      </w:tabs>
      <w:snapToGrid w:val="0"/>
    </w:pPr>
  </w:style>
  <w:style w:type="character" w:customStyle="1" w:styleId="a6">
    <w:name w:val="フッター (文字)"/>
    <w:basedOn w:val="a0"/>
    <w:link w:val="a5"/>
    <w:uiPriority w:val="99"/>
    <w:rsid w:val="004A7FFE"/>
  </w:style>
  <w:style w:type="paragraph" w:styleId="a7">
    <w:name w:val="footnote text"/>
    <w:basedOn w:val="a"/>
    <w:link w:val="a8"/>
    <w:uiPriority w:val="99"/>
    <w:semiHidden/>
    <w:unhideWhenUsed/>
    <w:rsid w:val="004A7FFE"/>
    <w:pPr>
      <w:snapToGrid w:val="0"/>
      <w:jc w:val="left"/>
    </w:pPr>
  </w:style>
  <w:style w:type="character" w:customStyle="1" w:styleId="a8">
    <w:name w:val="脚注文字列 (文字)"/>
    <w:basedOn w:val="a0"/>
    <w:link w:val="a7"/>
    <w:uiPriority w:val="99"/>
    <w:semiHidden/>
    <w:rsid w:val="004A7FFE"/>
  </w:style>
  <w:style w:type="character" w:styleId="a9">
    <w:name w:val="footnote reference"/>
    <w:basedOn w:val="a0"/>
    <w:uiPriority w:val="99"/>
    <w:semiHidden/>
    <w:unhideWhenUsed/>
    <w:rsid w:val="004A7FFE"/>
    <w:rPr>
      <w:vertAlign w:val="superscript"/>
    </w:rPr>
  </w:style>
  <w:style w:type="table" w:styleId="aa">
    <w:name w:val="Table Grid"/>
    <w:basedOn w:val="a1"/>
    <w:uiPriority w:val="39"/>
    <w:rsid w:val="002F1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1E7BB-475B-408E-99AA-50BB47445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1002</Words>
  <Characters>5716</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dc:creator>
  <cp:keywords/>
  <dc:description/>
  <cp:lastModifiedBy>渡邉</cp:lastModifiedBy>
  <cp:revision>2</cp:revision>
  <dcterms:created xsi:type="dcterms:W3CDTF">2024-11-28T01:11:00Z</dcterms:created>
  <dcterms:modified xsi:type="dcterms:W3CDTF">2024-11-28T01:37:00Z</dcterms:modified>
</cp:coreProperties>
</file>